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FE339D" w:rsidRDefault="00FE339D" w:rsidP="00FE339D">
      <w:pPr>
        <w:pStyle w:val="a3"/>
        <w:widowControl w:val="0"/>
        <w:spacing w:line="240" w:lineRule="auto"/>
        <w:ind w:firstLine="0"/>
        <w:jc w:val="center"/>
        <w:rPr>
          <w:rFonts w:asciiTheme="minorHAnsi" w:hAnsiTheme="minorHAnsi"/>
          <w:i w:val="0"/>
          <w:sz w:val="24"/>
          <w:szCs w:val="24"/>
        </w:rPr>
      </w:pPr>
      <w:r>
        <w:rPr>
          <w:rFonts w:ascii="GHEA Grapalat" w:hAnsi="GHEA Grapalat"/>
          <w:i w:val="0"/>
          <w:sz w:val="24"/>
          <w:szCs w:val="24"/>
        </w:rPr>
        <w:t>О ЗАПРОСЕ КОТИРОВОК</w:t>
      </w:r>
    </w:p>
    <w:p w:rsidR="00642EFE" w:rsidRPr="009044F1" w:rsidRDefault="00642EFE" w:rsidP="00FE339D">
      <w:pPr>
        <w:pStyle w:val="a3"/>
        <w:widowControl w:val="0"/>
        <w:spacing w:line="240" w:lineRule="auto"/>
        <w:ind w:firstLine="0"/>
        <w:jc w:val="center"/>
        <w:rPr>
          <w:rFonts w:ascii="GHEA Grapalat" w:hAnsi="GHEA Grapalat"/>
          <w:i w:val="0"/>
          <w:sz w:val="24"/>
          <w:szCs w:val="24"/>
        </w:rPr>
      </w:pPr>
    </w:p>
    <w:p w:rsidR="0091042F" w:rsidRPr="009044F1" w:rsidRDefault="00642EFE" w:rsidP="00FE339D">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92494" w:rsidRPr="00D92494">
        <w:rPr>
          <w:rFonts w:ascii="GHEA Grapalat" w:hAnsi="GHEA Grapalat"/>
          <w:i w:val="0"/>
          <w:sz w:val="24"/>
          <w:szCs w:val="24"/>
        </w:rPr>
        <w:t>02</w:t>
      </w:r>
      <w:r w:rsidR="00975BB3" w:rsidRPr="00975BB3">
        <w:rPr>
          <w:rFonts w:ascii="GHEA Grapalat" w:hAnsi="GHEA Grapalat"/>
          <w:i w:val="0"/>
          <w:sz w:val="24"/>
          <w:szCs w:val="24"/>
        </w:rPr>
        <w:t xml:space="preserve"> </w:t>
      </w:r>
      <w:r w:rsidR="00D92494" w:rsidRPr="00D92494">
        <w:rPr>
          <w:rFonts w:ascii="GHEA Grapalat" w:hAnsi="GHEA Grapalat"/>
          <w:i w:val="0"/>
          <w:sz w:val="24"/>
          <w:szCs w:val="24"/>
        </w:rPr>
        <w:t>дека</w:t>
      </w:r>
      <w:r w:rsidR="00D92494" w:rsidRPr="00406490">
        <w:rPr>
          <w:rFonts w:ascii="GHEA Grapalat" w:hAnsi="GHEA Grapalat"/>
          <w:i w:val="0"/>
          <w:sz w:val="24"/>
          <w:szCs w:val="24"/>
        </w:rPr>
        <w:t>б</w:t>
      </w:r>
      <w:r w:rsidR="00975BB3" w:rsidRPr="00975BB3">
        <w:rPr>
          <w:rFonts w:ascii="GHEA Grapalat" w:hAnsi="GHEA Grapalat"/>
          <w:i w:val="0"/>
          <w:sz w:val="24"/>
          <w:szCs w:val="24"/>
        </w:rPr>
        <w:t>р</w:t>
      </w:r>
      <w:r w:rsidR="00FE339D" w:rsidRPr="00FE339D">
        <w:rPr>
          <w:rFonts w:ascii="GHEA Grapalat" w:hAnsi="GHEA Grapalat"/>
          <w:i w:val="0"/>
          <w:sz w:val="24"/>
          <w:szCs w:val="24"/>
        </w:rPr>
        <w:t>я</w:t>
      </w:r>
      <w:r w:rsidRPr="009044F1">
        <w:rPr>
          <w:rFonts w:ascii="GHEA Grapalat" w:hAnsi="GHEA Grapalat"/>
          <w:i w:val="0"/>
          <w:sz w:val="24"/>
          <w:szCs w:val="24"/>
        </w:rPr>
        <w:t xml:space="preserve"> 20</w:t>
      </w:r>
      <w:r w:rsidR="00FE339D" w:rsidRPr="00FE339D">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FE339D" w:rsidRPr="00FE339D">
        <w:rPr>
          <w:rFonts w:ascii="GHEA Grapalat" w:hAnsi="GHEA Grapalat"/>
          <w:i w:val="0"/>
          <w:sz w:val="24"/>
          <w:szCs w:val="24"/>
        </w:rPr>
        <w:t>№ 1</w:t>
      </w:r>
      <w:r w:rsidRPr="009044F1">
        <w:rPr>
          <w:rFonts w:ascii="GHEA Grapalat" w:hAnsi="GHEA Grapalat"/>
          <w:i w:val="0"/>
          <w:sz w:val="24"/>
          <w:szCs w:val="24"/>
        </w:rPr>
        <w:t xml:space="preserve"> </w:t>
      </w:r>
    </w:p>
    <w:p w:rsidR="0091042F" w:rsidRDefault="0006703E" w:rsidP="00FE339D">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92494">
        <w:rPr>
          <w:rFonts w:ascii="Sylfaen" w:hAnsi="Sylfaen"/>
          <w:color w:val="FF0000"/>
          <w:lang w:val="af-ZA"/>
        </w:rPr>
        <w:t>54-</w:t>
      </w:r>
      <w:r w:rsidR="00D92494">
        <w:rPr>
          <w:rFonts w:ascii="Sylfaen" w:hAnsi="Sylfaen" w:cs="Arial"/>
          <w:color w:val="FF0000"/>
          <w:lang w:val="hy-AM"/>
        </w:rPr>
        <w:t>ԱՄՕԱՄԴ</w:t>
      </w:r>
      <w:r w:rsidR="00D92494">
        <w:rPr>
          <w:rFonts w:ascii="Sylfaen" w:hAnsi="Sylfaen" w:cs="Sylfaen"/>
          <w:color w:val="FF0000"/>
          <w:lang w:val="af-ZA"/>
        </w:rPr>
        <w:t>-</w:t>
      </w:r>
      <w:r w:rsidR="00D92494">
        <w:rPr>
          <w:rFonts w:ascii="Sylfaen" w:hAnsi="Sylfaen" w:cs="Arial"/>
          <w:color w:val="FF0000"/>
        </w:rPr>
        <w:t>Գ</w:t>
      </w:r>
      <w:r w:rsidR="00D92494">
        <w:rPr>
          <w:rFonts w:ascii="Sylfaen" w:hAnsi="Sylfaen" w:cs="Arial"/>
          <w:color w:val="FF0000"/>
          <w:lang w:val="af-ZA"/>
        </w:rPr>
        <w:t>ՀԱՊՁԲ</w:t>
      </w:r>
      <w:r w:rsidR="00D92494">
        <w:rPr>
          <w:rFonts w:ascii="Sylfaen" w:hAnsi="Sylfaen" w:cs="Sylfaen"/>
          <w:color w:val="FF0000"/>
          <w:lang w:val="af-ZA"/>
        </w:rPr>
        <w:t>-26/1</w:t>
      </w:r>
    </w:p>
    <w:p w:rsidR="00975BB3" w:rsidRPr="009044F1" w:rsidRDefault="00975BB3" w:rsidP="00FE339D">
      <w:pPr>
        <w:pStyle w:val="a3"/>
        <w:widowControl w:val="0"/>
        <w:spacing w:line="240" w:lineRule="auto"/>
        <w:ind w:firstLine="0"/>
        <w:jc w:val="center"/>
        <w:rPr>
          <w:rFonts w:ascii="GHEA Grapalat" w:hAnsi="GHEA Grapalat"/>
          <w:i w:val="0"/>
          <w:sz w:val="24"/>
          <w:szCs w:val="24"/>
        </w:rPr>
      </w:pPr>
    </w:p>
    <w:p w:rsidR="00975BB3" w:rsidRDefault="00406490" w:rsidP="00975BB3">
      <w:pPr>
        <w:pStyle w:val="a3"/>
        <w:widowControl w:val="0"/>
        <w:spacing w:line="240" w:lineRule="auto"/>
        <w:rPr>
          <w:rFonts w:ascii="GHEA Grapalat" w:hAnsi="GHEA Grapalat"/>
          <w:sz w:val="22"/>
          <w:szCs w:val="22"/>
        </w:rPr>
      </w:pPr>
      <w:r w:rsidRPr="00D245A7">
        <w:rPr>
          <w:rFonts w:ascii="GHEA Mariam" w:hAnsi="GHEA Mariam"/>
          <w:b/>
          <w:i w:val="0"/>
          <w:color w:val="FF0000"/>
          <w:sz w:val="22"/>
          <w:szCs w:val="22"/>
          <w:lang w:val="af-ZA"/>
        </w:rPr>
        <w:t xml:space="preserve">«Армашская средняя школа имени Магакия Орманяна Араратской области Республики Армения » </w:t>
      </w:r>
      <w:r w:rsidRPr="00D245A7">
        <w:rPr>
          <w:rFonts w:ascii="GHEA Mariam" w:hAnsi="GHEA Mariam" w:cs="Arial"/>
          <w:b/>
          <w:i w:val="0"/>
          <w:color w:val="FF0000"/>
          <w:sz w:val="22"/>
          <w:szCs w:val="22"/>
          <w:lang w:val="af-ZA"/>
        </w:rPr>
        <w:t>ГНО</w:t>
      </w:r>
      <w:r>
        <w:rPr>
          <w:rFonts w:ascii="GHEA Grapalat" w:hAnsi="GHEA Grapalat"/>
          <w:sz w:val="22"/>
          <w:szCs w:val="22"/>
        </w:rPr>
        <w:t xml:space="preserve"> </w:t>
      </w:r>
      <w:r w:rsidR="00975BB3">
        <w:rPr>
          <w:rFonts w:ascii="GHEA Grapalat" w:hAnsi="GHEA Grapalat"/>
          <w:sz w:val="22"/>
          <w:szCs w:val="22"/>
        </w:rPr>
        <w:t>Закупка продуктов питания для нужд осуществляется на основании части 6 статьи 15 Закона РА «О закупках» при наличии финансовых средств.</w:t>
      </w:r>
    </w:p>
    <w:p w:rsidR="0091042F" w:rsidRPr="009044F1" w:rsidRDefault="0091042F" w:rsidP="00FE339D">
      <w:pPr>
        <w:pStyle w:val="a3"/>
        <w:widowControl w:val="0"/>
        <w:spacing w:line="240" w:lineRule="auto"/>
        <w:rPr>
          <w:rFonts w:ascii="GHEA Grapalat" w:hAnsi="GHEA Grapalat"/>
          <w:i w:val="0"/>
          <w:sz w:val="24"/>
          <w:szCs w:val="24"/>
        </w:rPr>
      </w:pPr>
    </w:p>
    <w:p w:rsidR="00642EFE" w:rsidRPr="009044F1" w:rsidRDefault="00642EFE" w:rsidP="00FE339D">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604985" w:rsidRPr="00D245A7">
        <w:rPr>
          <w:rFonts w:ascii="GHEA Mariam" w:hAnsi="GHEA Mariam"/>
          <w:b/>
          <w:i w:val="0"/>
          <w:color w:val="FF0000"/>
          <w:sz w:val="22"/>
          <w:szCs w:val="22"/>
          <w:lang w:val="af-ZA"/>
        </w:rPr>
        <w:t xml:space="preserve">«Армашская средняя школа имени Магакия Орманяна Араратской области Республики Армения » </w:t>
      </w:r>
      <w:r w:rsidR="00604985" w:rsidRPr="00D245A7">
        <w:rPr>
          <w:rFonts w:ascii="GHEA Mariam" w:hAnsi="GHEA Mariam" w:cs="Arial"/>
          <w:b/>
          <w:i w:val="0"/>
          <w:color w:val="FF0000"/>
          <w:sz w:val="22"/>
          <w:szCs w:val="22"/>
          <w:lang w:val="af-ZA"/>
        </w:rPr>
        <w:t>ГНО</w:t>
      </w:r>
      <w:r w:rsidR="00604985">
        <w:rPr>
          <w:rFonts w:ascii="GHEA Grapalat" w:hAnsi="GHEA Grapalat"/>
          <w:sz w:val="22"/>
          <w:szCs w:val="22"/>
        </w:rPr>
        <w:t xml:space="preserve"> </w:t>
      </w:r>
      <w:r w:rsidR="00604985" w:rsidRPr="00604985">
        <w:rPr>
          <w:rFonts w:ascii="GHEA Grapalat" w:hAnsi="GHEA Grapalat"/>
          <w:sz w:val="22"/>
          <w:szCs w:val="22"/>
        </w:rPr>
        <w:t xml:space="preserve"> </w:t>
      </w:r>
      <w:r w:rsidR="00FE339D" w:rsidRPr="00C46EFA">
        <w:rPr>
          <w:rFonts w:ascii="GHEA Grapalat" w:hAnsi="GHEA Grapalat"/>
          <w:i w:val="0"/>
          <w:sz w:val="22"/>
          <w:szCs w:val="22"/>
        </w:rPr>
        <w:t>РА</w:t>
      </w:r>
      <w:r w:rsidRPr="009044F1">
        <w:rPr>
          <w:rFonts w:ascii="GHEA Grapalat" w:hAnsi="GHEA Grapalat"/>
          <w:i w:val="0"/>
          <w:sz w:val="24"/>
          <w:szCs w:val="24"/>
        </w:rPr>
        <w:t>, находящийся по адресу:</w:t>
      </w:r>
      <w:r w:rsidR="00FE339D" w:rsidRPr="00FE339D">
        <w:rPr>
          <w:rFonts w:ascii="GHEA Grapalat" w:hAnsi="GHEA Grapalat"/>
          <w:i w:val="0"/>
          <w:sz w:val="22"/>
          <w:szCs w:val="22"/>
        </w:rPr>
        <w:t xml:space="preserve"> </w:t>
      </w:r>
      <w:r w:rsidR="00855FB8" w:rsidRPr="00855FB8">
        <w:rPr>
          <w:rFonts w:ascii="GHEA Grapalat" w:hAnsi="GHEA Grapalat"/>
          <w:i w:val="0"/>
          <w:sz w:val="22"/>
          <w:szCs w:val="22"/>
        </w:rPr>
        <w:t xml:space="preserve"> </w:t>
      </w:r>
      <w:r w:rsidR="00855FB8" w:rsidRPr="00855FB8">
        <w:rPr>
          <w:rFonts w:ascii="GHEA Grapalat" w:hAnsi="GHEA Grapalat"/>
          <w:i w:val="0"/>
          <w:color w:val="FF0000"/>
          <w:sz w:val="22"/>
          <w:szCs w:val="22"/>
        </w:rPr>
        <w:t>Араратская область</w:t>
      </w:r>
      <w:r w:rsidR="00855FB8" w:rsidRPr="00855FB8">
        <w:rPr>
          <w:rFonts w:ascii="GHEA Grapalat" w:hAnsi="GHEA Grapalat"/>
          <w:i w:val="0"/>
          <w:sz w:val="22"/>
          <w:szCs w:val="22"/>
        </w:rPr>
        <w:t xml:space="preserve"> </w:t>
      </w:r>
      <w:r w:rsidR="00604985" w:rsidRPr="00A403C1">
        <w:rPr>
          <w:rFonts w:ascii="Sylfaen" w:hAnsi="Sylfaen"/>
          <w:i w:val="0"/>
          <w:color w:val="FF0000"/>
        </w:rPr>
        <w:t xml:space="preserve">в </w:t>
      </w:r>
      <w:r w:rsidR="00604985" w:rsidRPr="00A403C1">
        <w:rPr>
          <w:rFonts w:ascii="Sylfaen" w:hAnsi="Sylfaen"/>
          <w:b/>
          <w:i w:val="0"/>
          <w:color w:val="FF0000"/>
          <w:sz w:val="22"/>
          <w:szCs w:val="22"/>
        </w:rPr>
        <w:t xml:space="preserve">село </w:t>
      </w:r>
      <w:proofErr w:type="spellStart"/>
      <w:r w:rsidR="00604985" w:rsidRPr="00A403C1">
        <w:rPr>
          <w:rFonts w:ascii="Sylfaen" w:hAnsi="Sylfaen"/>
          <w:b/>
          <w:i w:val="0"/>
          <w:color w:val="FF0000"/>
          <w:sz w:val="22"/>
          <w:szCs w:val="22"/>
        </w:rPr>
        <w:t>Армаш</w:t>
      </w:r>
      <w:proofErr w:type="spellEnd"/>
      <w:r w:rsidR="00604985" w:rsidRPr="00A403C1">
        <w:rPr>
          <w:rFonts w:ascii="Sylfaen" w:hAnsi="Sylfaen"/>
          <w:b/>
          <w:i w:val="0"/>
          <w:color w:val="FF0000"/>
          <w:sz w:val="22"/>
          <w:szCs w:val="22"/>
        </w:rPr>
        <w:t xml:space="preserve">,  </w:t>
      </w:r>
      <w:proofErr w:type="spellStart"/>
      <w:r w:rsidR="00604985" w:rsidRPr="00A403C1">
        <w:rPr>
          <w:rFonts w:ascii="Sylfaen" w:hAnsi="Sylfaen"/>
          <w:b/>
          <w:i w:val="0"/>
          <w:color w:val="FF0000"/>
          <w:sz w:val="22"/>
          <w:szCs w:val="22"/>
        </w:rPr>
        <w:t>Анрапетутян</w:t>
      </w:r>
      <w:proofErr w:type="spellEnd"/>
      <w:r w:rsidR="00604985" w:rsidRPr="00A403C1">
        <w:rPr>
          <w:rFonts w:ascii="Sylfaen" w:hAnsi="Sylfaen"/>
          <w:b/>
          <w:i w:val="0"/>
          <w:color w:val="FF0000"/>
          <w:sz w:val="22"/>
          <w:szCs w:val="22"/>
        </w:rPr>
        <w:t xml:space="preserve"> 42</w:t>
      </w:r>
      <w:r w:rsidR="00FE339D" w:rsidRPr="00FE339D">
        <w:rPr>
          <w:rFonts w:ascii="GHEA Grapalat" w:hAnsi="GHEA Grapalat"/>
          <w:i w:val="0"/>
          <w:sz w:val="22"/>
          <w:szCs w:val="22"/>
        </w:rPr>
        <w:t xml:space="preserve"> </w:t>
      </w:r>
      <w:r w:rsidRPr="007B0562">
        <w:rPr>
          <w:rFonts w:ascii="GHEA Grapalat" w:hAnsi="GHEA Grapalat"/>
          <w:i w:val="0"/>
          <w:sz w:val="24"/>
          <w:szCs w:val="24"/>
        </w:rPr>
        <w:t xml:space="preserve">объявляет </w:t>
      </w:r>
      <w:r w:rsidR="00FE339D">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11076" w:rsidRPr="003A1EBB" w:rsidRDefault="00A20B69" w:rsidP="00FE339D">
      <w:pPr>
        <w:pStyle w:val="a3"/>
        <w:widowControl w:val="0"/>
        <w:spacing w:line="240" w:lineRule="auto"/>
        <w:ind w:firstLine="567"/>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FE339D">
        <w:rPr>
          <w:rFonts w:ascii="GHEA Grapalat" w:hAnsi="GHEA Grapalat"/>
          <w:i w:val="0"/>
          <w:sz w:val="22"/>
          <w:szCs w:val="22"/>
        </w:rPr>
        <w:t>еда</w:t>
      </w:r>
      <w:r w:rsidR="00782D60">
        <w:rPr>
          <w:rFonts w:ascii="GHEA Grapalat" w:hAnsi="GHEA Grapalat"/>
          <w:i w:val="0"/>
          <w:sz w:val="24"/>
          <w:szCs w:val="24"/>
        </w:rPr>
        <w:t xml:space="preserve"> (далее — договор).</w:t>
      </w:r>
    </w:p>
    <w:p w:rsidR="00357D48" w:rsidRPr="009044F1" w:rsidRDefault="00A20B69" w:rsidP="00FE339D">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E339D">
      <w:pPr>
        <w:pStyle w:val="a3"/>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339D">
      <w:pPr>
        <w:pStyle w:val="a3"/>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339D">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FE339D">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FE339D">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855FB8" w:rsidRPr="00855FB8">
        <w:rPr>
          <w:rFonts w:ascii="GHEA Grapalat" w:hAnsi="GHEA Grapalat"/>
          <w:i w:val="0"/>
          <w:color w:val="FF0000"/>
          <w:sz w:val="22"/>
          <w:szCs w:val="22"/>
        </w:rPr>
        <w:t>Араратская область</w:t>
      </w:r>
      <w:r w:rsidR="00855FB8" w:rsidRPr="00855FB8">
        <w:rPr>
          <w:rFonts w:ascii="GHEA Grapalat" w:hAnsi="GHEA Grapalat"/>
          <w:i w:val="0"/>
          <w:sz w:val="22"/>
          <w:szCs w:val="22"/>
        </w:rPr>
        <w:t xml:space="preserve"> </w:t>
      </w:r>
      <w:r w:rsidR="00855FB8" w:rsidRPr="00A403C1">
        <w:rPr>
          <w:rFonts w:ascii="Sylfaen" w:hAnsi="Sylfaen"/>
          <w:i w:val="0"/>
          <w:color w:val="FF0000"/>
        </w:rPr>
        <w:t xml:space="preserve">в </w:t>
      </w:r>
      <w:r w:rsidR="00855FB8" w:rsidRPr="00A403C1">
        <w:rPr>
          <w:rFonts w:ascii="Sylfaen" w:hAnsi="Sylfaen"/>
          <w:b/>
          <w:i w:val="0"/>
          <w:color w:val="FF0000"/>
          <w:sz w:val="22"/>
          <w:szCs w:val="22"/>
        </w:rPr>
        <w:t xml:space="preserve">село </w:t>
      </w:r>
      <w:proofErr w:type="spellStart"/>
      <w:r w:rsidR="00855FB8" w:rsidRPr="00A403C1">
        <w:rPr>
          <w:rFonts w:ascii="Sylfaen" w:hAnsi="Sylfaen"/>
          <w:b/>
          <w:i w:val="0"/>
          <w:color w:val="FF0000"/>
          <w:sz w:val="22"/>
          <w:szCs w:val="22"/>
        </w:rPr>
        <w:t>Армаш</w:t>
      </w:r>
      <w:proofErr w:type="spellEnd"/>
      <w:r w:rsidR="00855FB8" w:rsidRPr="00A403C1">
        <w:rPr>
          <w:rFonts w:ascii="Sylfaen" w:hAnsi="Sylfaen"/>
          <w:b/>
          <w:i w:val="0"/>
          <w:color w:val="FF0000"/>
          <w:sz w:val="22"/>
          <w:szCs w:val="22"/>
        </w:rPr>
        <w:t xml:space="preserve">,  </w:t>
      </w:r>
      <w:proofErr w:type="spellStart"/>
      <w:r w:rsidR="00855FB8" w:rsidRPr="00A403C1">
        <w:rPr>
          <w:rFonts w:ascii="Sylfaen" w:hAnsi="Sylfaen"/>
          <w:b/>
          <w:i w:val="0"/>
          <w:color w:val="FF0000"/>
          <w:sz w:val="22"/>
          <w:szCs w:val="22"/>
        </w:rPr>
        <w:t>Анрапетутян</w:t>
      </w:r>
      <w:proofErr w:type="spellEnd"/>
      <w:r w:rsidR="00855FB8" w:rsidRPr="00A403C1">
        <w:rPr>
          <w:rFonts w:ascii="Sylfaen" w:hAnsi="Sylfaen"/>
          <w:b/>
          <w:i w:val="0"/>
          <w:color w:val="FF0000"/>
          <w:sz w:val="22"/>
          <w:szCs w:val="22"/>
        </w:rPr>
        <w:t xml:space="preserve"> 42</w:t>
      </w:r>
      <w:r w:rsidR="00FE339D" w:rsidRPr="00D709B9">
        <w:rPr>
          <w:rFonts w:ascii="GHEA Grapalat" w:hAnsi="GHEA Grapalat"/>
          <w:i w:val="0"/>
          <w:sz w:val="22"/>
          <w:szCs w:val="22"/>
        </w:rPr>
        <w:t>,</w:t>
      </w:r>
      <w:r w:rsidR="00FE339D" w:rsidRPr="00C46EFA">
        <w:rPr>
          <w:rFonts w:ascii="GHEA Grapalat" w:hAnsi="GHEA Grapalat"/>
          <w:i w:val="0"/>
          <w:sz w:val="22"/>
          <w:szCs w:val="22"/>
        </w:rPr>
        <w:t xml:space="preserve"> в документарной форме, до </w:t>
      </w:r>
      <w:r w:rsidR="00975BB3">
        <w:rPr>
          <w:rFonts w:ascii="GHEA Grapalat" w:hAnsi="GHEA Grapalat"/>
          <w:i w:val="0"/>
          <w:sz w:val="22"/>
          <w:szCs w:val="22"/>
        </w:rPr>
        <w:t>1</w:t>
      </w:r>
      <w:r w:rsidR="00855FB8" w:rsidRPr="00855FB8">
        <w:rPr>
          <w:rFonts w:ascii="GHEA Grapalat" w:hAnsi="GHEA Grapalat"/>
          <w:i w:val="0"/>
          <w:sz w:val="22"/>
          <w:szCs w:val="22"/>
        </w:rPr>
        <w:t>5</w:t>
      </w:r>
      <w:r w:rsidR="00975BB3">
        <w:rPr>
          <w:rFonts w:ascii="GHEA Grapalat" w:hAnsi="GHEA Grapalat"/>
          <w:i w:val="0"/>
          <w:sz w:val="22"/>
          <w:szCs w:val="22"/>
        </w:rPr>
        <w:t>:00</w:t>
      </w:r>
      <w:r w:rsidR="00FE339D" w:rsidRPr="00D709B9">
        <w:rPr>
          <w:rFonts w:ascii="GHEA Grapalat" w:hAnsi="GHEA Grapalat"/>
          <w:i w:val="0"/>
          <w:sz w:val="22"/>
          <w:szCs w:val="22"/>
        </w:rPr>
        <w:t xml:space="preserve"> </w:t>
      </w:r>
      <w:r w:rsidR="00FE339D" w:rsidRPr="00C46EFA">
        <w:rPr>
          <w:rFonts w:ascii="GHEA Grapalat" w:hAnsi="GHEA Grapalat"/>
          <w:i w:val="0"/>
          <w:sz w:val="22"/>
          <w:szCs w:val="22"/>
        </w:rPr>
        <w:t xml:space="preserve">часов </w:t>
      </w:r>
      <w:r w:rsidR="00FE339D" w:rsidRPr="00D709B9">
        <w:rPr>
          <w:rFonts w:ascii="GHEA Grapalat" w:hAnsi="GHEA Grapalat"/>
          <w:i w:val="0"/>
          <w:sz w:val="22"/>
          <w:szCs w:val="22"/>
        </w:rPr>
        <w:t>7</w:t>
      </w:r>
      <w:r w:rsidR="00FE339D" w:rsidRPr="00C46EFA">
        <w:rPr>
          <w:rFonts w:ascii="GHEA Grapalat" w:hAnsi="GHEA Grapalat"/>
          <w:i w:val="0"/>
          <w:sz w:val="22"/>
          <w:szCs w:val="22"/>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FE339D" w:rsidRDefault="003F6ED1" w:rsidP="00FE339D">
      <w:pPr>
        <w:pStyle w:val="a3"/>
        <w:widowControl w:val="0"/>
        <w:spacing w:line="240" w:lineRule="auto"/>
        <w:ind w:firstLine="567"/>
        <w:rPr>
          <w:rFonts w:ascii="GHEA Grapalat" w:hAnsi="GHEA Grapalat"/>
          <w:i w:val="0"/>
          <w:sz w:val="22"/>
          <w:szCs w:val="22"/>
        </w:rPr>
      </w:pPr>
      <w:r w:rsidRPr="000F0CA8">
        <w:rPr>
          <w:rFonts w:ascii="GHEA Grapalat" w:hAnsi="GHEA Grapalat"/>
          <w:i w:val="0"/>
          <w:sz w:val="24"/>
          <w:szCs w:val="24"/>
        </w:rPr>
        <w:t xml:space="preserve">Вскрытие заявок будет проводиться по адресу </w:t>
      </w:r>
      <w:r w:rsidR="00855FB8" w:rsidRPr="00855FB8">
        <w:rPr>
          <w:rFonts w:ascii="GHEA Grapalat" w:hAnsi="GHEA Grapalat"/>
          <w:i w:val="0"/>
          <w:color w:val="FF0000"/>
          <w:sz w:val="22"/>
          <w:szCs w:val="22"/>
        </w:rPr>
        <w:t>Араратская область</w:t>
      </w:r>
      <w:r w:rsidR="00855FB8" w:rsidRPr="00855FB8">
        <w:rPr>
          <w:rFonts w:ascii="GHEA Grapalat" w:hAnsi="GHEA Grapalat"/>
          <w:i w:val="0"/>
          <w:sz w:val="22"/>
          <w:szCs w:val="22"/>
        </w:rPr>
        <w:t xml:space="preserve"> </w:t>
      </w:r>
      <w:r w:rsidR="00855FB8" w:rsidRPr="00A403C1">
        <w:rPr>
          <w:rFonts w:ascii="Sylfaen" w:hAnsi="Sylfaen"/>
          <w:i w:val="0"/>
          <w:color w:val="FF0000"/>
        </w:rPr>
        <w:t xml:space="preserve">в </w:t>
      </w:r>
      <w:r w:rsidR="00855FB8" w:rsidRPr="00A403C1">
        <w:rPr>
          <w:rFonts w:ascii="Sylfaen" w:hAnsi="Sylfaen"/>
          <w:b/>
          <w:i w:val="0"/>
          <w:color w:val="FF0000"/>
          <w:sz w:val="22"/>
          <w:szCs w:val="22"/>
        </w:rPr>
        <w:t xml:space="preserve">село </w:t>
      </w:r>
      <w:proofErr w:type="spellStart"/>
      <w:r w:rsidR="00855FB8" w:rsidRPr="00A403C1">
        <w:rPr>
          <w:rFonts w:ascii="Sylfaen" w:hAnsi="Sylfaen"/>
          <w:b/>
          <w:i w:val="0"/>
          <w:color w:val="FF0000"/>
          <w:sz w:val="22"/>
          <w:szCs w:val="22"/>
        </w:rPr>
        <w:t>Армаш</w:t>
      </w:r>
      <w:proofErr w:type="spellEnd"/>
      <w:r w:rsidR="00855FB8" w:rsidRPr="00A403C1">
        <w:rPr>
          <w:rFonts w:ascii="Sylfaen" w:hAnsi="Sylfaen"/>
          <w:b/>
          <w:i w:val="0"/>
          <w:color w:val="FF0000"/>
          <w:sz w:val="22"/>
          <w:szCs w:val="22"/>
        </w:rPr>
        <w:t xml:space="preserve">,  </w:t>
      </w:r>
      <w:proofErr w:type="spellStart"/>
      <w:r w:rsidR="00855FB8" w:rsidRPr="00A403C1">
        <w:rPr>
          <w:rFonts w:ascii="Sylfaen" w:hAnsi="Sylfaen"/>
          <w:b/>
          <w:i w:val="0"/>
          <w:color w:val="FF0000"/>
          <w:sz w:val="22"/>
          <w:szCs w:val="22"/>
        </w:rPr>
        <w:t>Анрапетутян</w:t>
      </w:r>
      <w:proofErr w:type="spellEnd"/>
      <w:r w:rsidR="00855FB8" w:rsidRPr="00A403C1">
        <w:rPr>
          <w:rFonts w:ascii="Sylfaen" w:hAnsi="Sylfaen"/>
          <w:b/>
          <w:i w:val="0"/>
          <w:color w:val="FF0000"/>
          <w:sz w:val="22"/>
          <w:szCs w:val="22"/>
        </w:rPr>
        <w:t xml:space="preserve"> 42</w:t>
      </w:r>
      <w:r w:rsidR="00FE339D" w:rsidRPr="00C46EFA">
        <w:rPr>
          <w:rFonts w:ascii="GHEA Grapalat" w:hAnsi="GHEA Grapalat"/>
          <w:i w:val="0"/>
          <w:sz w:val="22"/>
          <w:szCs w:val="22"/>
        </w:rPr>
        <w:t xml:space="preserve">, в </w:t>
      </w:r>
      <w:r w:rsidR="00975BB3">
        <w:rPr>
          <w:rFonts w:ascii="GHEA Grapalat" w:hAnsi="GHEA Grapalat"/>
          <w:i w:val="0"/>
          <w:sz w:val="22"/>
          <w:szCs w:val="22"/>
        </w:rPr>
        <w:t>1</w:t>
      </w:r>
      <w:r w:rsidR="00855FB8" w:rsidRPr="00855FB8">
        <w:rPr>
          <w:rFonts w:ascii="GHEA Grapalat" w:hAnsi="GHEA Grapalat"/>
          <w:i w:val="0"/>
          <w:sz w:val="22"/>
          <w:szCs w:val="22"/>
        </w:rPr>
        <w:t>5</w:t>
      </w:r>
      <w:r w:rsidR="00975BB3">
        <w:rPr>
          <w:rFonts w:ascii="GHEA Grapalat" w:hAnsi="GHEA Grapalat"/>
          <w:i w:val="0"/>
          <w:sz w:val="22"/>
          <w:szCs w:val="22"/>
        </w:rPr>
        <w:t>:00</w:t>
      </w:r>
      <w:r w:rsidR="00FE339D" w:rsidRPr="00C46EFA">
        <w:rPr>
          <w:rFonts w:ascii="GHEA Grapalat" w:hAnsi="GHEA Grapalat"/>
          <w:i w:val="0"/>
          <w:sz w:val="22"/>
          <w:szCs w:val="22"/>
        </w:rPr>
        <w:t xml:space="preserve"> часов </w:t>
      </w:r>
      <w:r w:rsidR="00855FB8" w:rsidRPr="006F53BF">
        <w:rPr>
          <w:rFonts w:ascii="GHEA Grapalat" w:hAnsi="GHEA Grapalat"/>
          <w:i w:val="0"/>
          <w:sz w:val="22"/>
          <w:szCs w:val="22"/>
        </w:rPr>
        <w:t>9</w:t>
      </w:r>
      <w:r w:rsidR="00975BB3" w:rsidRPr="00975BB3">
        <w:rPr>
          <w:rFonts w:ascii="GHEA Grapalat" w:hAnsi="GHEA Grapalat"/>
          <w:i w:val="0"/>
          <w:sz w:val="22"/>
          <w:szCs w:val="22"/>
        </w:rPr>
        <w:t xml:space="preserve"> декабр</w:t>
      </w:r>
      <w:r w:rsidR="00FE339D" w:rsidRPr="00D709B9">
        <w:rPr>
          <w:rFonts w:ascii="GHEA Grapalat" w:hAnsi="GHEA Grapalat"/>
          <w:i w:val="0"/>
          <w:sz w:val="22"/>
          <w:szCs w:val="22"/>
        </w:rPr>
        <w:t xml:space="preserve">я </w:t>
      </w:r>
      <w:r w:rsidR="00FE339D">
        <w:rPr>
          <w:rFonts w:ascii="GHEA Grapalat" w:hAnsi="GHEA Grapalat"/>
          <w:i w:val="0"/>
          <w:sz w:val="22"/>
          <w:szCs w:val="22"/>
        </w:rPr>
        <w:t>202</w:t>
      </w:r>
      <w:r w:rsidR="00FE339D" w:rsidRPr="00FE339D">
        <w:rPr>
          <w:rFonts w:ascii="GHEA Grapalat" w:hAnsi="GHEA Grapalat"/>
          <w:i w:val="0"/>
          <w:sz w:val="22"/>
          <w:szCs w:val="22"/>
        </w:rPr>
        <w:t>5</w:t>
      </w:r>
      <w:r w:rsidR="00FE339D" w:rsidRPr="00D709B9">
        <w:rPr>
          <w:rFonts w:ascii="GHEA Grapalat" w:hAnsi="GHEA Grapalat"/>
          <w:i w:val="0"/>
          <w:sz w:val="22"/>
          <w:szCs w:val="22"/>
        </w:rPr>
        <w:t xml:space="preserve"> год</w:t>
      </w:r>
      <w:r w:rsidR="00FE339D" w:rsidRPr="00FE339D">
        <w:rPr>
          <w:rFonts w:ascii="GHEA Grapalat" w:hAnsi="GHEA Grapalat"/>
          <w:i w:val="0"/>
          <w:sz w:val="22"/>
          <w:szCs w:val="22"/>
        </w:rPr>
        <w:t>.</w:t>
      </w:r>
    </w:p>
    <w:p w:rsidR="002C09AA" w:rsidRPr="001B32D9" w:rsidRDefault="00FE339D" w:rsidP="00FE339D">
      <w:pPr>
        <w:pStyle w:val="a3"/>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 xml:space="preserve"> </w:t>
      </w:r>
      <w:r w:rsidR="002C09AA"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FE339D" w:rsidRPr="006F53BF" w:rsidRDefault="00754697" w:rsidP="006F53BF">
      <w:pPr>
        <w:pStyle w:val="a3"/>
        <w:widowControl w:val="0"/>
        <w:spacing w:after="160" w:line="240" w:lineRule="auto"/>
        <w:ind w:left="993" w:firstLine="0"/>
        <w:rPr>
          <w:rFonts w:ascii="GHEA Grapalat" w:hAnsi="GHEA Grapalat"/>
          <w:i w:val="0"/>
          <w:color w:val="FF0000"/>
          <w:sz w:val="16"/>
          <w:szCs w:val="16"/>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6F53BF" w:rsidRPr="002A55B0">
        <w:rPr>
          <w:rFonts w:ascii="GHEA Grapalat" w:hAnsi="GHEA Grapalat"/>
          <w:i w:val="0"/>
          <w:color w:val="FF0000"/>
          <w:sz w:val="24"/>
          <w:szCs w:val="24"/>
        </w:rPr>
        <w:t>Анаит</w:t>
      </w:r>
      <w:proofErr w:type="spellEnd"/>
      <w:r w:rsidR="006F53BF" w:rsidRPr="002A55B0">
        <w:rPr>
          <w:rFonts w:ascii="GHEA Grapalat" w:hAnsi="GHEA Grapalat"/>
          <w:i w:val="0"/>
          <w:color w:val="FF0000"/>
          <w:sz w:val="24"/>
          <w:szCs w:val="24"/>
        </w:rPr>
        <w:t xml:space="preserve"> Матевосян</w:t>
      </w:r>
      <w:proofErr w:type="gramStart"/>
      <w:r w:rsidR="006F53BF" w:rsidRPr="002A55B0">
        <w:rPr>
          <w:rFonts w:ascii="GHEA Grapalat" w:hAnsi="GHEA Grapalat"/>
          <w:i w:val="0"/>
          <w:color w:val="FF0000"/>
          <w:sz w:val="16"/>
          <w:szCs w:val="16"/>
        </w:rPr>
        <w:t xml:space="preserve"> </w:t>
      </w:r>
      <w:r w:rsidR="00FE339D" w:rsidRPr="00693ECC">
        <w:rPr>
          <w:rFonts w:ascii="GHEA Grapalat" w:hAnsi="GHEA Grapalat"/>
          <w:i w:val="0"/>
          <w:sz w:val="22"/>
          <w:szCs w:val="22"/>
        </w:rPr>
        <w:t>.</w:t>
      </w:r>
      <w:proofErr w:type="gramEnd"/>
    </w:p>
    <w:p w:rsidR="00FE339D" w:rsidRPr="00C46EFA" w:rsidRDefault="00FE339D" w:rsidP="00FE339D">
      <w:pPr>
        <w:pStyle w:val="a3"/>
        <w:widowControl w:val="0"/>
        <w:spacing w:line="240" w:lineRule="auto"/>
        <w:ind w:firstLine="567"/>
        <w:rPr>
          <w:rFonts w:ascii="GHEA Grapalat" w:hAnsi="GHEA Grapalat"/>
          <w:i w:val="0"/>
          <w:sz w:val="22"/>
          <w:szCs w:val="22"/>
        </w:rPr>
      </w:pPr>
    </w:p>
    <w:p w:rsidR="006F53BF" w:rsidRPr="002A55B0" w:rsidRDefault="006F53BF" w:rsidP="006F53BF">
      <w:pPr>
        <w:pStyle w:val="a3"/>
        <w:widowControl w:val="0"/>
        <w:spacing w:after="160" w:line="240" w:lineRule="auto"/>
        <w:ind w:left="1701" w:firstLine="0"/>
        <w:rPr>
          <w:rFonts w:ascii="GHEA Grapalat" w:hAnsi="GHEA Grapalat"/>
          <w:i w:val="0"/>
          <w:color w:val="FF0000"/>
          <w:sz w:val="24"/>
          <w:szCs w:val="24"/>
          <w:u w:val="single"/>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Pr="002A55B0">
        <w:rPr>
          <w:rFonts w:ascii="GHEA Grapalat" w:hAnsi="GHEA Grapalat"/>
          <w:i w:val="0"/>
          <w:color w:val="FF0000"/>
          <w:sz w:val="24"/>
          <w:szCs w:val="24"/>
        </w:rPr>
        <w:t>+ 374 93 33 19 44</w:t>
      </w:r>
    </w:p>
    <w:p w:rsidR="006F53BF" w:rsidRPr="009044F1" w:rsidRDefault="006F53BF" w:rsidP="006F53BF">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 xml:space="preserve">Электронная почта </w:t>
      </w:r>
      <w:r>
        <w:rPr>
          <w:rFonts w:ascii="Sylfaen" w:hAnsi="Sylfaen"/>
          <w:i w:val="0"/>
          <w:color w:val="FF0000"/>
          <w:u w:val="single"/>
          <w:lang w:val="af-ZA"/>
        </w:rPr>
        <w:t>a.matevosyan83@mail.ru</w:t>
      </w:r>
    </w:p>
    <w:p w:rsidR="006F53BF" w:rsidRPr="00EC12CB" w:rsidRDefault="006F53BF" w:rsidP="006F53BF">
      <w:pPr>
        <w:pStyle w:val="a3"/>
        <w:widowControl w:val="0"/>
        <w:spacing w:line="240" w:lineRule="auto"/>
        <w:ind w:left="1701" w:firstLine="0"/>
        <w:jc w:val="left"/>
        <w:rPr>
          <w:rFonts w:ascii="GHEA Grapalat" w:hAnsi="GHEA Grapalat"/>
          <w:i w:val="0"/>
          <w:sz w:val="24"/>
          <w:szCs w:val="24"/>
          <w:u w:val="single"/>
        </w:rPr>
      </w:pPr>
      <w:r w:rsidRPr="009044F1">
        <w:rPr>
          <w:rFonts w:ascii="GHEA Grapalat" w:hAnsi="GHEA Grapalat"/>
          <w:i w:val="0"/>
          <w:sz w:val="24"/>
          <w:szCs w:val="24"/>
        </w:rPr>
        <w:t xml:space="preserve">Заказчик </w:t>
      </w:r>
      <w:r w:rsidRPr="00EC12CB">
        <w:rPr>
          <w:rFonts w:ascii="GHEA Mariam" w:hAnsi="GHEA Mariam"/>
          <w:b/>
          <w:i w:val="0"/>
          <w:color w:val="FF0000"/>
          <w:sz w:val="22"/>
          <w:szCs w:val="22"/>
          <w:u w:val="single"/>
          <w:lang w:val="af-ZA"/>
        </w:rPr>
        <w:t xml:space="preserve">«Армашская средняя школа имени Магакия Орманяна Араратской области Республики Армения » </w:t>
      </w:r>
      <w:r w:rsidRPr="00EC12CB">
        <w:rPr>
          <w:rFonts w:ascii="GHEA Mariam" w:hAnsi="GHEA Mariam" w:cs="Arial"/>
          <w:b/>
          <w:i w:val="0"/>
          <w:color w:val="FF0000"/>
          <w:sz w:val="22"/>
          <w:szCs w:val="22"/>
          <w:u w:val="single"/>
          <w:lang w:val="af-ZA"/>
        </w:rPr>
        <w:t>ГНО</w:t>
      </w:r>
    </w:p>
    <w:p w:rsidR="00096865" w:rsidRPr="009044F1" w:rsidRDefault="00FE339D" w:rsidP="00975BB3">
      <w:pPr>
        <w:jc w:val="right"/>
        <w:rPr>
          <w:rFonts w:ascii="GHEA Grapalat" w:hAnsi="GHEA Grapalat" w:cs="Sylfaen"/>
          <w:i/>
        </w:rPr>
      </w:pPr>
      <w:r>
        <w:rPr>
          <w:rFonts w:ascii="GHEA Grapalat" w:hAnsi="GHEA Grapalat"/>
        </w:rPr>
        <w:br w:type="page"/>
      </w:r>
      <w:r w:rsidR="00096865" w:rsidRPr="009044F1">
        <w:rPr>
          <w:rFonts w:ascii="GHEA Grapalat" w:hAnsi="GHEA Grapalat"/>
        </w:rPr>
        <w:lastRenderedPageBreak/>
        <w:t>Утверждено</w:t>
      </w:r>
    </w:p>
    <w:p w:rsidR="00096865" w:rsidRPr="009044F1" w:rsidRDefault="005D7731" w:rsidP="00FE339D">
      <w:pPr>
        <w:pStyle w:val="aa"/>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FE339D">
        <w:rPr>
          <w:rFonts w:ascii="GHEA Grapalat" w:hAnsi="GHEA Grapalat"/>
        </w:rPr>
        <w:t xml:space="preserve">запрос </w:t>
      </w:r>
      <w:proofErr w:type="spellStart"/>
      <w:r w:rsidR="00FE339D">
        <w:rPr>
          <w:rFonts w:ascii="GHEA Grapalat" w:hAnsi="GHEA Grapalat"/>
        </w:rPr>
        <w:t>котировок</w:t>
      </w:r>
      <w:r w:rsidR="00FE339D" w:rsidRPr="00FE339D">
        <w:rPr>
          <w:rFonts w:ascii="GHEA Grapalat" w:hAnsi="GHEA Grapalat"/>
        </w:rPr>
        <w:t>а</w:t>
      </w:r>
      <w:proofErr w:type="spellEnd"/>
      <w:r w:rsidR="001B32D9" w:rsidRPr="001B32D9">
        <w:rPr>
          <w:rFonts w:ascii="GHEA Grapalat" w:hAnsi="GHEA Grapalat" w:cs="Sylfaen"/>
          <w:i/>
        </w:rPr>
        <w:br/>
      </w:r>
      <w:r w:rsidR="00096865" w:rsidRPr="009044F1">
        <w:rPr>
          <w:rFonts w:ascii="GHEA Grapalat" w:hAnsi="GHEA Grapalat"/>
          <w:i/>
        </w:rPr>
        <w:t xml:space="preserve">под кодом </w:t>
      </w:r>
      <w:r w:rsidR="00082D13" w:rsidRPr="00082D13">
        <w:rPr>
          <w:rFonts w:ascii="GHEA Grapalat" w:hAnsi="GHEA Grapalat"/>
          <w:i/>
        </w:rPr>
        <w:t xml:space="preserve"> </w:t>
      </w:r>
      <w:r w:rsidR="00082D13">
        <w:rPr>
          <w:rFonts w:ascii="Sylfaen" w:hAnsi="Sylfaen"/>
          <w:color w:val="FF0000"/>
          <w:lang w:val="af-ZA"/>
        </w:rPr>
        <w:t>54-</w:t>
      </w:r>
      <w:r w:rsidR="00082D13">
        <w:rPr>
          <w:rFonts w:ascii="Sylfaen" w:hAnsi="Sylfaen" w:cs="Arial"/>
          <w:color w:val="FF0000"/>
          <w:lang w:val="hy-AM"/>
        </w:rPr>
        <w:t>ԱՄՕԱՄԴ</w:t>
      </w:r>
      <w:r w:rsidR="00082D13">
        <w:rPr>
          <w:rFonts w:ascii="Sylfaen" w:hAnsi="Sylfaen" w:cs="Sylfaen"/>
          <w:color w:val="FF0000"/>
          <w:lang w:val="af-ZA"/>
        </w:rPr>
        <w:t>-</w:t>
      </w:r>
      <w:r w:rsidR="00082D13">
        <w:rPr>
          <w:rFonts w:ascii="Sylfaen" w:hAnsi="Sylfaen" w:cs="Arial"/>
          <w:color w:val="FF0000"/>
        </w:rPr>
        <w:t>Գ</w:t>
      </w:r>
      <w:r w:rsidR="00082D13">
        <w:rPr>
          <w:rFonts w:ascii="Sylfaen" w:hAnsi="Sylfaen" w:cs="Arial"/>
          <w:color w:val="FF0000"/>
          <w:lang w:val="af-ZA"/>
        </w:rPr>
        <w:t>ՀԱՊՁԲ</w:t>
      </w:r>
      <w:r w:rsidR="00082D13">
        <w:rPr>
          <w:rFonts w:ascii="Sylfaen" w:hAnsi="Sylfaen" w:cs="Sylfaen"/>
          <w:color w:val="FF0000"/>
          <w:lang w:val="af-ZA"/>
        </w:rPr>
        <w:t>-26/1</w:t>
      </w:r>
      <w:r w:rsidR="001B32D9" w:rsidRPr="001B32D9">
        <w:rPr>
          <w:rFonts w:ascii="GHEA Grapalat" w:hAnsi="GHEA Grapalat" w:cs="Times Armenian"/>
          <w:i/>
        </w:rPr>
        <w:br/>
      </w:r>
      <w:r w:rsidR="00A46F92">
        <w:rPr>
          <w:rFonts w:ascii="GHEA Grapalat" w:hAnsi="GHEA Grapalat"/>
          <w:i/>
        </w:rPr>
        <w:t xml:space="preserve">№ </w:t>
      </w:r>
      <w:r w:rsidR="00FE339D" w:rsidRPr="00FE339D">
        <w:rPr>
          <w:rFonts w:ascii="GHEA Grapalat" w:hAnsi="GHEA Grapalat"/>
          <w:i/>
        </w:rPr>
        <w:t xml:space="preserve"> 1 </w:t>
      </w:r>
      <w:r w:rsidR="00096865" w:rsidRPr="009044F1">
        <w:rPr>
          <w:rFonts w:ascii="GHEA Grapalat" w:hAnsi="GHEA Grapalat"/>
          <w:i/>
        </w:rPr>
        <w:t xml:space="preserve"> от </w:t>
      </w:r>
      <w:r w:rsidR="00082D13" w:rsidRPr="00082D13">
        <w:rPr>
          <w:rFonts w:ascii="GHEA Grapalat" w:hAnsi="GHEA Grapalat"/>
          <w:i/>
        </w:rPr>
        <w:t>02</w:t>
      </w:r>
      <w:r w:rsidR="00975BB3" w:rsidRPr="00975BB3">
        <w:rPr>
          <w:rFonts w:ascii="GHEA Grapalat" w:hAnsi="GHEA Grapalat"/>
          <w:i/>
        </w:rPr>
        <w:t xml:space="preserve"> </w:t>
      </w:r>
      <w:r w:rsidR="00082D13" w:rsidRPr="00082D13">
        <w:rPr>
          <w:rFonts w:ascii="GHEA Grapalat" w:hAnsi="GHEA Grapalat"/>
          <w:i/>
        </w:rPr>
        <w:t>дека</w:t>
      </w:r>
      <w:r w:rsidR="00975BB3" w:rsidRPr="00975BB3">
        <w:rPr>
          <w:rFonts w:ascii="GHEA Grapalat" w:hAnsi="GHEA Grapalat"/>
          <w:i/>
        </w:rPr>
        <w:t>бр</w:t>
      </w:r>
      <w:r w:rsidR="00FE339D" w:rsidRPr="00FE339D">
        <w:rPr>
          <w:rFonts w:ascii="GHEA Grapalat" w:hAnsi="GHEA Grapalat"/>
          <w:i/>
        </w:rPr>
        <w:t>я</w:t>
      </w:r>
      <w:r w:rsidR="00096865" w:rsidRPr="009044F1">
        <w:rPr>
          <w:rFonts w:ascii="GHEA Grapalat" w:hAnsi="GHEA Grapalat"/>
          <w:i/>
        </w:rPr>
        <w:t xml:space="preserve"> 20</w:t>
      </w:r>
      <w:r w:rsidR="00FE339D">
        <w:rPr>
          <w:rFonts w:ascii="GHEA Grapalat" w:hAnsi="GHEA Grapalat"/>
          <w:i/>
        </w:rPr>
        <w:t>25</w:t>
      </w:r>
      <w:r w:rsidR="00096865" w:rsidRPr="009044F1">
        <w:rPr>
          <w:rFonts w:ascii="GHEA Grapalat" w:hAnsi="GHEA Grapalat"/>
          <w:i/>
        </w:rPr>
        <w:t>г.</w:t>
      </w:r>
    </w:p>
    <w:p w:rsidR="00096865" w:rsidRPr="009044F1" w:rsidRDefault="00096865" w:rsidP="00FE339D">
      <w:pPr>
        <w:pStyle w:val="aa"/>
        <w:widowControl w:val="0"/>
        <w:spacing w:after="0"/>
        <w:ind w:right="-7" w:firstLine="567"/>
        <w:jc w:val="center"/>
        <w:rPr>
          <w:rFonts w:ascii="GHEA Grapalat" w:hAnsi="GHEA Grapalat"/>
        </w:rPr>
      </w:pPr>
    </w:p>
    <w:p w:rsidR="00096865" w:rsidRPr="003A1EBB" w:rsidRDefault="00096865" w:rsidP="00FE339D">
      <w:pPr>
        <w:pStyle w:val="aa"/>
        <w:widowControl w:val="0"/>
        <w:spacing w:after="0"/>
        <w:ind w:right="-7" w:firstLine="567"/>
        <w:jc w:val="center"/>
        <w:rPr>
          <w:rFonts w:ascii="GHEA Grapalat" w:hAnsi="GHEA Grapalat"/>
        </w:rPr>
      </w:pPr>
    </w:p>
    <w:p w:rsidR="000763E5" w:rsidRPr="003A1EBB" w:rsidRDefault="000763E5" w:rsidP="00FE339D">
      <w:pPr>
        <w:pStyle w:val="aa"/>
        <w:widowControl w:val="0"/>
        <w:spacing w:after="0"/>
        <w:ind w:right="-7" w:firstLine="567"/>
        <w:jc w:val="center"/>
        <w:rPr>
          <w:rFonts w:ascii="GHEA Grapalat" w:hAnsi="GHEA Grapalat"/>
        </w:rPr>
      </w:pPr>
    </w:p>
    <w:p w:rsidR="007D3E8C" w:rsidRPr="003A1EBB" w:rsidRDefault="007D3E8C" w:rsidP="007D3E8C">
      <w:pPr>
        <w:pStyle w:val="aa"/>
        <w:widowControl w:val="0"/>
        <w:spacing w:after="160"/>
        <w:ind w:right="-7" w:firstLine="567"/>
        <w:jc w:val="center"/>
        <w:rPr>
          <w:rFonts w:ascii="GHEA Grapalat" w:hAnsi="GHEA Grapalat"/>
        </w:rPr>
      </w:pPr>
      <w:r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Pr="00D245A7">
        <w:rPr>
          <w:rFonts w:ascii="GHEA Mariam" w:hAnsi="GHEA Mariam" w:cs="Arial"/>
          <w:b/>
          <w:i/>
          <w:color w:val="FF0000"/>
          <w:sz w:val="22"/>
          <w:szCs w:val="22"/>
          <w:lang w:val="af-ZA"/>
        </w:rPr>
        <w:t>ГНО</w:t>
      </w:r>
    </w:p>
    <w:p w:rsidR="00FE339D" w:rsidRPr="00E423B9"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sz w:val="22"/>
        </w:rPr>
      </w:pPr>
    </w:p>
    <w:p w:rsidR="00FE339D" w:rsidRDefault="00FE339D" w:rsidP="00FE339D">
      <w:pPr>
        <w:pStyle w:val="aa"/>
        <w:widowControl w:val="0"/>
        <w:spacing w:after="0"/>
        <w:ind w:right="-7" w:firstLine="567"/>
        <w:jc w:val="center"/>
        <w:rPr>
          <w:rFonts w:ascii="GHEA Grapalat" w:hAnsi="GHEA Grapalat"/>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r w:rsidRPr="00E423B9">
        <w:rPr>
          <w:rFonts w:ascii="GHEA Grapalat" w:hAnsi="GHEA Grapalat"/>
          <w:sz w:val="22"/>
        </w:rPr>
        <w:t>ПРИГЛАШЕНИЕ</w:t>
      </w:r>
    </w:p>
    <w:p w:rsidR="00FE339D" w:rsidRPr="00E423B9" w:rsidRDefault="00FE339D" w:rsidP="00FE339D">
      <w:pPr>
        <w:pStyle w:val="aa"/>
        <w:widowControl w:val="0"/>
        <w:spacing w:after="0"/>
        <w:ind w:right="-7" w:firstLine="567"/>
        <w:jc w:val="center"/>
        <w:rPr>
          <w:rFonts w:ascii="GHEA Grapalat" w:hAnsi="GHEA Grapalat" w:cs="Sylfaen"/>
          <w:sz w:val="22"/>
        </w:rPr>
      </w:pPr>
    </w:p>
    <w:p w:rsidR="00FE339D" w:rsidRPr="00E423B9" w:rsidRDefault="00FE339D" w:rsidP="00FE339D">
      <w:pPr>
        <w:pStyle w:val="aa"/>
        <w:widowControl w:val="0"/>
        <w:spacing w:after="0"/>
        <w:ind w:right="-7" w:firstLine="567"/>
        <w:jc w:val="center"/>
        <w:rPr>
          <w:rFonts w:ascii="GHEA Grapalat" w:hAnsi="GHEA Grapalat" w:cs="Sylfaen"/>
          <w:sz w:val="22"/>
        </w:rPr>
      </w:pPr>
    </w:p>
    <w:p w:rsidR="00D32950" w:rsidRPr="003A1EBB" w:rsidRDefault="00FE339D" w:rsidP="00D32950">
      <w:pPr>
        <w:pStyle w:val="aa"/>
        <w:widowControl w:val="0"/>
        <w:spacing w:after="160"/>
        <w:ind w:right="-7" w:firstLine="567"/>
        <w:jc w:val="center"/>
        <w:rPr>
          <w:rFonts w:ascii="GHEA Grapalat" w:hAnsi="GHEA Grapalat"/>
        </w:rPr>
      </w:pPr>
      <w:r w:rsidRPr="00E423B9">
        <w:rPr>
          <w:rFonts w:ascii="GHEA Grapalat" w:hAnsi="GHEA Grapalat"/>
          <w:sz w:val="22"/>
        </w:rPr>
        <w:t xml:space="preserve">НА ЗАПРОС КОТИРОВОК, ОБЪЯВЛЕННЫЙ С ЦЕЛЬЮ ПРИОБРЕТЕНИЯ </w:t>
      </w:r>
      <w:r w:rsidRPr="00D709B9">
        <w:rPr>
          <w:rFonts w:ascii="GHEA Grapalat" w:hAnsi="GHEA Grapalat"/>
          <w:sz w:val="22"/>
        </w:rPr>
        <w:t xml:space="preserve">ЕДА  </w:t>
      </w:r>
      <w:r w:rsidRPr="00E423B9">
        <w:rPr>
          <w:rFonts w:ascii="GHEA Grapalat" w:hAnsi="GHEA Grapalat"/>
          <w:sz w:val="22"/>
        </w:rPr>
        <w:t xml:space="preserve">ДЛЯ </w:t>
      </w:r>
      <w:r w:rsidR="00D32950"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00D32950" w:rsidRPr="00D245A7">
        <w:rPr>
          <w:rFonts w:ascii="GHEA Mariam" w:hAnsi="GHEA Mariam" w:cs="Arial"/>
          <w:b/>
          <w:i/>
          <w:color w:val="FF0000"/>
          <w:sz w:val="22"/>
          <w:szCs w:val="22"/>
          <w:lang w:val="af-ZA"/>
        </w:rPr>
        <w:t>ГНО</w:t>
      </w:r>
    </w:p>
    <w:p w:rsidR="00096865" w:rsidRPr="009044F1" w:rsidRDefault="00096865" w:rsidP="00FE339D">
      <w:pPr>
        <w:pStyle w:val="aa"/>
        <w:widowControl w:val="0"/>
        <w:spacing w:after="0"/>
        <w:ind w:right="-7"/>
        <w:jc w:val="center"/>
        <w:rPr>
          <w:rFonts w:ascii="GHEA Grapalat" w:hAnsi="GHEA Grapalat"/>
        </w:rPr>
      </w:pPr>
    </w:p>
    <w:p w:rsidR="00CE0D95" w:rsidRPr="009044F1" w:rsidRDefault="00CE0D95" w:rsidP="00FE339D">
      <w:pPr>
        <w:pStyle w:val="aa"/>
        <w:widowControl w:val="0"/>
        <w:spacing w:after="0"/>
        <w:ind w:right="-7" w:firstLine="567"/>
        <w:jc w:val="center"/>
        <w:rPr>
          <w:rFonts w:ascii="GHEA Grapalat" w:hAnsi="GHEA Grapalat"/>
        </w:rPr>
      </w:pPr>
    </w:p>
    <w:p w:rsidR="00CE0D95" w:rsidRPr="009044F1" w:rsidRDefault="00CE0D95" w:rsidP="00FE339D">
      <w:pPr>
        <w:pStyle w:val="aa"/>
        <w:widowControl w:val="0"/>
        <w:spacing w:after="0"/>
        <w:ind w:right="-7" w:firstLine="567"/>
        <w:jc w:val="center"/>
        <w:rPr>
          <w:rFonts w:ascii="GHEA Grapalat" w:hAnsi="GHEA Grapalat"/>
        </w:rPr>
      </w:pPr>
    </w:p>
    <w:p w:rsidR="000763E5" w:rsidRDefault="000763E5" w:rsidP="00FE339D">
      <w:pPr>
        <w:rPr>
          <w:rFonts w:ascii="GHEA Grapalat" w:hAnsi="GHEA Grapalat"/>
        </w:rPr>
      </w:pPr>
      <w:r>
        <w:rPr>
          <w:rFonts w:ascii="GHEA Grapalat" w:hAnsi="GHEA Grapalat"/>
        </w:rPr>
        <w:br w:type="page"/>
      </w:r>
    </w:p>
    <w:p w:rsidR="001A43A4" w:rsidRPr="009044F1" w:rsidRDefault="00096865" w:rsidP="00FE339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160AE4" w:rsidP="00FE339D">
      <w:pPr>
        <w:widowControl w:val="0"/>
        <w:ind w:firstLine="567"/>
        <w:jc w:val="center"/>
        <w:rPr>
          <w:rFonts w:ascii="GHEA Grapalat" w:hAnsi="GHEA Grapalat" w:cs="Sylfaen"/>
          <w:b/>
        </w:rPr>
      </w:pPr>
    </w:p>
    <w:p w:rsidR="00160AE4" w:rsidRPr="009044F1" w:rsidRDefault="00160AE4" w:rsidP="00FE339D">
      <w:pPr>
        <w:widowControl w:val="0"/>
        <w:jc w:val="center"/>
        <w:rPr>
          <w:rFonts w:ascii="GHEA Grapalat" w:hAnsi="GHEA Grapalat"/>
          <w:b/>
        </w:rPr>
      </w:pPr>
      <w:r w:rsidRPr="009044F1">
        <w:rPr>
          <w:rFonts w:ascii="GHEA Grapalat" w:hAnsi="GHEA Grapalat"/>
          <w:b/>
        </w:rPr>
        <w:t>СОДЕРЖАНИЕ</w:t>
      </w:r>
    </w:p>
    <w:p w:rsidR="00160AE4" w:rsidRPr="009044F1" w:rsidRDefault="00160AE4" w:rsidP="00FE339D">
      <w:pPr>
        <w:widowControl w:val="0"/>
        <w:ind w:firstLine="567"/>
        <w:jc w:val="center"/>
        <w:rPr>
          <w:rFonts w:ascii="GHEA Grapalat" w:hAnsi="GHEA Grapalat"/>
          <w:i/>
        </w:rPr>
      </w:pPr>
    </w:p>
    <w:p w:rsidR="00D32950" w:rsidRPr="003A1EBB" w:rsidRDefault="00FE339D" w:rsidP="00D32950">
      <w:pPr>
        <w:pStyle w:val="aa"/>
        <w:widowControl w:val="0"/>
        <w:spacing w:after="160"/>
        <w:ind w:right="-7" w:firstLine="567"/>
        <w:jc w:val="center"/>
        <w:rPr>
          <w:rFonts w:ascii="GHEA Grapalat" w:hAnsi="GHEA Grapalat"/>
        </w:rPr>
      </w:pPr>
      <w:r>
        <w:rPr>
          <w:rFonts w:ascii="GHEA Grapalat" w:hAnsi="GHEA Grapalat"/>
          <w:b/>
          <w:sz w:val="22"/>
          <w:szCs w:val="22"/>
        </w:rPr>
        <w:t xml:space="preserve">ЕДА </w:t>
      </w:r>
      <w:r w:rsidRPr="006651A2">
        <w:rPr>
          <w:rFonts w:ascii="GHEA Grapalat" w:hAnsi="GHEA Grapalat"/>
          <w:b/>
          <w:sz w:val="22"/>
          <w:szCs w:val="22"/>
        </w:rPr>
        <w:t xml:space="preserve">ДЛЯ НУЖД </w:t>
      </w:r>
      <w:r w:rsidR="00D32950"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00D32950" w:rsidRPr="00D245A7">
        <w:rPr>
          <w:rFonts w:ascii="GHEA Mariam" w:hAnsi="GHEA Mariam" w:cs="Arial"/>
          <w:b/>
          <w:i/>
          <w:color w:val="FF0000"/>
          <w:sz w:val="22"/>
          <w:szCs w:val="22"/>
          <w:lang w:val="af-ZA"/>
        </w:rPr>
        <w:t>ГНО</w:t>
      </w:r>
    </w:p>
    <w:p w:rsidR="00FE339D" w:rsidRPr="006651A2" w:rsidRDefault="00FE339D" w:rsidP="00FE339D">
      <w:pPr>
        <w:widowControl w:val="0"/>
        <w:jc w:val="center"/>
        <w:rPr>
          <w:rFonts w:ascii="GHEA Grapalat" w:hAnsi="GHEA Grapalat"/>
          <w:i/>
          <w:sz w:val="22"/>
          <w:szCs w:val="22"/>
        </w:rPr>
      </w:pPr>
      <w:r w:rsidRPr="006651A2">
        <w:rPr>
          <w:rFonts w:ascii="GHEA Grapalat" w:hAnsi="GHEA Grapalat"/>
          <w:b/>
          <w:sz w:val="22"/>
          <w:szCs w:val="22"/>
        </w:rPr>
        <w:t>ПРИГЛАШЕНИЯ НА ЗАПРОС КОТИРОВОК, ОБЪЯВЛЕННЫЙ С ЦЕЛЬЮ ПРИОБРЕТЕНИЯ</w:t>
      </w:r>
    </w:p>
    <w:p w:rsidR="00C67E80" w:rsidRPr="009044F1" w:rsidRDefault="00C67E80" w:rsidP="00FE339D">
      <w:pPr>
        <w:widowControl w:val="0"/>
        <w:jc w:val="center"/>
        <w:rPr>
          <w:rFonts w:ascii="GHEA Grapalat" w:hAnsi="GHEA Grapalat" w:cs="Sylfaen"/>
          <w:b/>
        </w:rPr>
      </w:pPr>
    </w:p>
    <w:p w:rsidR="00096865" w:rsidRPr="008842CE" w:rsidRDefault="00096865" w:rsidP="00FE339D">
      <w:pPr>
        <w:widowControl w:val="0"/>
        <w:jc w:val="center"/>
        <w:rPr>
          <w:rFonts w:ascii="GHEA Grapalat" w:hAnsi="GHEA Grapalat"/>
          <w:b/>
        </w:rPr>
      </w:pPr>
      <w:r w:rsidRPr="009044F1">
        <w:rPr>
          <w:rFonts w:ascii="GHEA Grapalat" w:hAnsi="GHEA Grapalat"/>
          <w:b/>
        </w:rPr>
        <w:t>ЧАСТЬ I.</w:t>
      </w:r>
    </w:p>
    <w:p w:rsidR="002E069D" w:rsidRPr="008842CE" w:rsidRDefault="002E069D" w:rsidP="00FE339D">
      <w:pPr>
        <w:widowControl w:val="0"/>
        <w:jc w:val="center"/>
        <w:rPr>
          <w:rFonts w:ascii="GHEA Grapalat" w:hAnsi="GHEA Grapalat"/>
        </w:rPr>
      </w:pP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FE339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FE339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FE339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FE339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FE339D">
      <w:pPr>
        <w:widowControl w:val="0"/>
        <w:jc w:val="center"/>
        <w:rPr>
          <w:rFonts w:ascii="GHEA Grapalat" w:hAnsi="GHEA Grapalat"/>
          <w:b/>
        </w:rPr>
      </w:pPr>
    </w:p>
    <w:p w:rsidR="00520F57" w:rsidRDefault="00520F57" w:rsidP="00FE339D">
      <w:pPr>
        <w:widowControl w:val="0"/>
        <w:jc w:val="center"/>
        <w:rPr>
          <w:rFonts w:ascii="GHEA Grapalat" w:hAnsi="GHEA Grapalat"/>
          <w:b/>
        </w:rPr>
      </w:pPr>
    </w:p>
    <w:p w:rsidR="008842CE" w:rsidRPr="00374F4A" w:rsidRDefault="00CA590C" w:rsidP="00FE339D">
      <w:pPr>
        <w:widowControl w:val="0"/>
        <w:jc w:val="center"/>
        <w:rPr>
          <w:rFonts w:ascii="GHEA Grapalat" w:hAnsi="GHEA Grapalat"/>
          <w:b/>
        </w:rPr>
      </w:pPr>
      <w:r>
        <w:rPr>
          <w:rFonts w:ascii="GHEA Grapalat" w:hAnsi="GHEA Grapalat"/>
          <w:b/>
        </w:rPr>
        <w:t xml:space="preserve">ЧАСТЬ II. </w:t>
      </w:r>
    </w:p>
    <w:p w:rsidR="008842CE" w:rsidRPr="00374F4A" w:rsidRDefault="008842CE" w:rsidP="00FE339D">
      <w:pPr>
        <w:widowControl w:val="0"/>
        <w:jc w:val="center"/>
        <w:rPr>
          <w:rFonts w:ascii="GHEA Grapalat" w:hAnsi="GHEA Grapalat"/>
          <w:b/>
        </w:rPr>
      </w:pPr>
    </w:p>
    <w:p w:rsidR="00096865" w:rsidRDefault="00096865" w:rsidP="00FE339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FE339D">
        <w:rPr>
          <w:rFonts w:ascii="GHEA Grapalat" w:hAnsi="GHEA Grapalat"/>
          <w:b/>
        </w:rPr>
        <w:t>ЗАПРОС КОТИРОВОК</w:t>
      </w:r>
    </w:p>
    <w:p w:rsidR="00520F57" w:rsidRPr="008842CE" w:rsidRDefault="00520F57" w:rsidP="00FE339D">
      <w:pPr>
        <w:widowControl w:val="0"/>
        <w:jc w:val="center"/>
        <w:rPr>
          <w:rFonts w:ascii="GHEA Grapalat" w:hAnsi="GHEA Grapalat"/>
          <w:b/>
        </w:rPr>
      </w:pPr>
    </w:p>
    <w:p w:rsidR="00096865" w:rsidRPr="003A1EBB" w:rsidRDefault="00096865" w:rsidP="00FE339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FE339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FE339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FE339D">
      <w:pPr>
        <w:rPr>
          <w:rFonts w:ascii="GHEA Grapalat" w:hAnsi="GHEA Grapalat"/>
          <w:spacing w:val="-6"/>
        </w:rPr>
      </w:pPr>
      <w:r>
        <w:rPr>
          <w:rFonts w:ascii="GHEA Grapalat" w:hAnsi="GHEA Grapalat"/>
          <w:spacing w:val="-6"/>
        </w:rPr>
        <w:br w:type="page"/>
      </w:r>
    </w:p>
    <w:p w:rsidR="00096865" w:rsidRPr="006D2DF7" w:rsidRDefault="00E17B7F" w:rsidP="00FE339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Настоящее Приглашение п</w:t>
      </w:r>
      <w:r w:rsidR="00FE339D" w:rsidRPr="006D2DF7">
        <w:rPr>
          <w:rFonts w:ascii="GHEA Grapalat" w:hAnsi="GHEA Grapalat"/>
          <w:spacing w:val="-6"/>
        </w:rPr>
        <w:t xml:space="preserve">редоставляется в дополнение к объявлению </w:t>
      </w:r>
      <w:r w:rsidR="00FE339D">
        <w:rPr>
          <w:rFonts w:ascii="GHEA Grapalat" w:hAnsi="GHEA Grapalat"/>
          <w:spacing w:val="-6"/>
        </w:rPr>
        <w:t>о запросе котировок</w:t>
      </w:r>
      <w:r w:rsidR="00FE339D" w:rsidRPr="006D2DF7">
        <w:rPr>
          <w:rFonts w:ascii="GHEA Grapalat" w:hAnsi="GHEA Grapalat"/>
          <w:spacing w:val="-6"/>
        </w:rPr>
        <w:t xml:space="preserve">, проводимом под кодом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r w:rsidR="00B20902"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FE339D">
      <w:pPr>
        <w:widowControl w:val="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C0C64" w:rsidRPr="00D245A7">
        <w:rPr>
          <w:rFonts w:ascii="GHEA Mariam" w:hAnsi="GHEA Mariam"/>
          <w:b/>
          <w:color w:val="FF0000"/>
          <w:sz w:val="22"/>
          <w:szCs w:val="22"/>
          <w:lang w:val="af-ZA"/>
        </w:rPr>
        <w:t>«Армашская средняя школа имени Магакия Орманяна</w:t>
      </w:r>
      <w:proofErr w:type="gramEnd"/>
      <w:r w:rsidR="009C0C64" w:rsidRPr="00D245A7">
        <w:rPr>
          <w:rFonts w:ascii="GHEA Mariam" w:hAnsi="GHEA Mariam"/>
          <w:b/>
          <w:color w:val="FF0000"/>
          <w:sz w:val="22"/>
          <w:szCs w:val="22"/>
          <w:lang w:val="af-ZA"/>
        </w:rPr>
        <w:t xml:space="preserve"> Араратской области Республики Армения» </w:t>
      </w:r>
      <w:r w:rsidR="009C0C64" w:rsidRPr="00D245A7">
        <w:rPr>
          <w:rFonts w:ascii="GHEA Mariam" w:hAnsi="GHEA Mariam" w:cs="Arial"/>
          <w:b/>
          <w:color w:val="FF0000"/>
          <w:sz w:val="22"/>
          <w:szCs w:val="22"/>
          <w:lang w:val="af-ZA"/>
        </w:rPr>
        <w:t>ГНО</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FE339D">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FE339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FC1CB0" w:rsidRPr="00D02EC8" w:rsidRDefault="00A81DD5" w:rsidP="00FC1CB0">
      <w:pPr>
        <w:pStyle w:val="23"/>
        <w:widowControl w:val="0"/>
        <w:spacing w:after="160" w:line="240" w:lineRule="auto"/>
        <w:ind w:firstLine="567"/>
        <w:rPr>
          <w:rFonts w:ascii="GHEA Grapalat" w:hAnsi="GHEA Grapalat"/>
          <w:color w:val="FF0000"/>
          <w:sz w:val="24"/>
          <w:szCs w:val="24"/>
        </w:rPr>
      </w:pPr>
      <w:r w:rsidRPr="009044F1">
        <w:rPr>
          <w:rFonts w:ascii="GHEA Grapalat" w:hAnsi="GHEA Grapalat"/>
          <w:sz w:val="24"/>
          <w:szCs w:val="24"/>
        </w:rPr>
        <w:t xml:space="preserve">Адрес электронной почты секретаря оценочной комиссии </w:t>
      </w:r>
      <w:r w:rsidR="00FC1CB0" w:rsidRPr="00D02EC8">
        <w:rPr>
          <w:rFonts w:ascii="GHEA Grapalat" w:hAnsi="GHEA Grapalat"/>
          <w:color w:val="FF0000"/>
          <w:sz w:val="24"/>
          <w:szCs w:val="24"/>
        </w:rPr>
        <w:t>a.matevosyan83@mail.ru</w:t>
      </w:r>
    </w:p>
    <w:p w:rsidR="00FE339D" w:rsidRDefault="00FE339D" w:rsidP="00FE339D">
      <w:pPr>
        <w:pStyle w:val="23"/>
        <w:widowControl w:val="0"/>
        <w:spacing w:line="240" w:lineRule="auto"/>
        <w:ind w:firstLine="567"/>
        <w:rPr>
          <w:rFonts w:ascii="GHEA Grapalat" w:hAnsi="GHEA Grapalat"/>
          <w:sz w:val="22"/>
          <w:szCs w:val="24"/>
        </w:rPr>
      </w:pPr>
      <w:r w:rsidRPr="00D709B9">
        <w:rPr>
          <w:rFonts w:ascii="GHEA Grapalat" w:hAnsi="GHEA Grapalat"/>
          <w:sz w:val="22"/>
          <w:szCs w:val="24"/>
        </w:rPr>
        <w:t xml:space="preserve"> </w:t>
      </w:r>
    </w:p>
    <w:p w:rsidR="00FE339D" w:rsidRDefault="00FE339D">
      <w:pPr>
        <w:rPr>
          <w:rFonts w:ascii="GHEA Grapalat" w:hAnsi="GHEA Grapalat"/>
          <w:sz w:val="22"/>
        </w:rPr>
      </w:pPr>
      <w:r>
        <w:rPr>
          <w:rFonts w:ascii="GHEA Grapalat" w:hAnsi="GHEA Grapalat"/>
          <w:sz w:val="22"/>
        </w:rPr>
        <w:br w:type="page"/>
      </w:r>
    </w:p>
    <w:p w:rsidR="00096865" w:rsidRPr="009044F1" w:rsidRDefault="00F5653D" w:rsidP="00FE339D">
      <w:pPr>
        <w:pStyle w:val="23"/>
        <w:widowControl w:val="0"/>
        <w:spacing w:line="240" w:lineRule="auto"/>
        <w:ind w:firstLine="567"/>
        <w:jc w:val="center"/>
        <w:rPr>
          <w:rFonts w:ascii="GHEA Grapalat" w:hAnsi="GHEA Grapalat"/>
        </w:rPr>
      </w:pPr>
      <w:r w:rsidRPr="009044F1">
        <w:rPr>
          <w:rFonts w:ascii="GHEA Grapalat" w:hAnsi="GHEA Grapalat"/>
        </w:rPr>
        <w:lastRenderedPageBreak/>
        <w:t>ЧАСТЬ I</w:t>
      </w:r>
    </w:p>
    <w:p w:rsidR="00096865" w:rsidRPr="009044F1" w:rsidRDefault="00096865" w:rsidP="00FE339D">
      <w:pPr>
        <w:pStyle w:val="3"/>
        <w:keepNext w:val="0"/>
        <w:widowControl w:val="0"/>
        <w:spacing w:line="240" w:lineRule="auto"/>
        <w:rPr>
          <w:rFonts w:ascii="GHEA Grapalat" w:hAnsi="GHEA Grapalat"/>
          <w:sz w:val="24"/>
          <w:szCs w:val="24"/>
        </w:rPr>
      </w:pPr>
    </w:p>
    <w:p w:rsidR="00096865" w:rsidRPr="009044F1" w:rsidRDefault="00F63BBB" w:rsidP="00FE339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DC2DF9" w:rsidRDefault="00845AA5" w:rsidP="00FE339D">
      <w:pPr>
        <w:pStyle w:val="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FE339D" w:rsidRPr="00D709B9">
        <w:rPr>
          <w:rFonts w:ascii="GHEA Grapalat" w:hAnsi="GHEA Grapalat"/>
          <w:i w:val="0"/>
          <w:sz w:val="22"/>
          <w:szCs w:val="24"/>
        </w:rPr>
        <w:t xml:space="preserve">еда </w:t>
      </w:r>
      <w:r w:rsidRPr="009044F1">
        <w:rPr>
          <w:rFonts w:ascii="GHEA Grapalat" w:hAnsi="GHEA Grapalat"/>
          <w:i w:val="0"/>
          <w:sz w:val="24"/>
          <w:szCs w:val="24"/>
        </w:rPr>
        <w:t xml:space="preserve">(далее — также товар) для нужд </w:t>
      </w:r>
      <w:r w:rsidR="00DC2DF9" w:rsidRPr="00D245A7">
        <w:rPr>
          <w:rFonts w:ascii="GHEA Mariam" w:hAnsi="GHEA Mariam"/>
          <w:b/>
          <w:color w:val="FF0000"/>
          <w:sz w:val="22"/>
          <w:szCs w:val="22"/>
          <w:lang w:val="af-ZA"/>
        </w:rPr>
        <w:t xml:space="preserve">«Армашская средняя школа имени Магакия Орманяна Араратской области Республики Армения» </w:t>
      </w:r>
      <w:r w:rsidR="00DC2DF9" w:rsidRPr="00D245A7">
        <w:rPr>
          <w:rFonts w:ascii="GHEA Mariam" w:hAnsi="GHEA Mariam" w:cs="Arial"/>
          <w:b/>
          <w:color w:val="FF0000"/>
          <w:sz w:val="22"/>
          <w:szCs w:val="22"/>
          <w:lang w:val="af-ZA"/>
        </w:rPr>
        <w:t>ГНО</w:t>
      </w:r>
      <w:r w:rsidRPr="009044F1">
        <w:rPr>
          <w:rFonts w:ascii="GHEA Grapalat" w:hAnsi="GHEA Grapalat"/>
          <w:i w:val="0"/>
          <w:sz w:val="24"/>
          <w:szCs w:val="24"/>
        </w:rPr>
        <w:t xml:space="preserve">, которые сгруппированы в лоты </w:t>
      </w:r>
      <w:r w:rsidR="00B20902" w:rsidRPr="00B20902">
        <w:rPr>
          <w:rFonts w:ascii="GHEA Grapalat" w:hAnsi="GHEA Grapalat"/>
          <w:i w:val="0"/>
          <w:sz w:val="24"/>
          <w:szCs w:val="24"/>
        </w:rPr>
        <w:t>18</w:t>
      </w:r>
      <w:r w:rsidR="00FE339D" w:rsidRPr="00FE339D">
        <w:rPr>
          <w:rFonts w:ascii="GHEA Grapalat" w:hAnsi="GHEA Grapalat"/>
          <w:i w:val="0"/>
          <w:sz w:val="24"/>
          <w:szCs w:val="24"/>
        </w:rPr>
        <w:t xml:space="preserve"> (</w:t>
      </w:r>
      <w:r w:rsidR="00B20902" w:rsidRPr="00B20902">
        <w:rPr>
          <w:rFonts w:ascii="GHEA Grapalat" w:hAnsi="GHEA Grapalat"/>
          <w:i w:val="0"/>
          <w:sz w:val="24"/>
          <w:szCs w:val="24"/>
        </w:rPr>
        <w:t>восемнадцать</w:t>
      </w:r>
      <w:r w:rsidR="00FE339D" w:rsidRPr="00FE339D">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1246"/>
        <w:gridCol w:w="6458"/>
      </w:tblGrid>
      <w:tr w:rsidR="002725F1" w:rsidRPr="009044F1" w:rsidTr="00446533">
        <w:trPr>
          <w:jc w:val="center"/>
        </w:trPr>
        <w:tc>
          <w:tcPr>
            <w:tcW w:w="2776" w:type="dxa"/>
            <w:gridSpan w:val="2"/>
            <w:vAlign w:val="center"/>
          </w:tcPr>
          <w:p w:rsidR="002725F1" w:rsidRPr="00C53648" w:rsidRDefault="002725F1" w:rsidP="00446533">
            <w:pPr>
              <w:pStyle w:val="23"/>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
          <w:p w:rsidR="002725F1" w:rsidRPr="00C53648" w:rsidRDefault="002725F1" w:rsidP="00446533">
            <w:pPr>
              <w:pStyle w:val="23"/>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46" w:type="dxa"/>
            <w:vAlign w:val="center"/>
          </w:tcPr>
          <w:p w:rsidR="002725F1" w:rsidRPr="00C53648" w:rsidRDefault="002725F1" w:rsidP="00446533">
            <w:pPr>
              <w:pStyle w:val="23"/>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
          <w:p w:rsidR="002725F1" w:rsidRPr="00C53648" w:rsidRDefault="002725F1" w:rsidP="00446533">
            <w:pPr>
              <w:pStyle w:val="23"/>
              <w:widowControl w:val="0"/>
              <w:spacing w:after="120" w:line="240" w:lineRule="auto"/>
              <w:ind w:firstLine="0"/>
              <w:rPr>
                <w:rFonts w:ascii="GHEA Grapalat" w:hAnsi="GHEA Grapalat"/>
                <w:b/>
                <w:i/>
                <w:sz w:val="24"/>
                <w:szCs w:val="24"/>
              </w:rPr>
            </w:pP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6444</w:t>
            </w:r>
          </w:p>
        </w:tc>
        <w:tc>
          <w:tcPr>
            <w:tcW w:w="6458" w:type="dxa"/>
            <w:vAlign w:val="center"/>
          </w:tcPr>
          <w:p w:rsidR="002725F1" w:rsidRPr="00E822F3" w:rsidRDefault="002725F1" w:rsidP="00446533">
            <w:pPr>
              <w:rPr>
                <w:rFonts w:ascii="Sylfaen" w:hAnsi="Sylfaen" w:cs="Sylfaen"/>
                <w:sz w:val="18"/>
                <w:szCs w:val="18"/>
              </w:rPr>
            </w:pPr>
            <w:r w:rsidRPr="00E822F3">
              <w:rPr>
                <w:rFonts w:ascii="Sylfaen" w:hAnsi="Sylfaen" w:cs="Sylfaen"/>
                <w:sz w:val="18"/>
                <w:szCs w:val="18"/>
              </w:rPr>
              <w:t>Соль</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210980</w:t>
            </w:r>
          </w:p>
        </w:tc>
        <w:tc>
          <w:tcPr>
            <w:tcW w:w="6458" w:type="dxa"/>
            <w:vAlign w:val="center"/>
          </w:tcPr>
          <w:p w:rsidR="002725F1" w:rsidRPr="00E822F3" w:rsidRDefault="002725F1" w:rsidP="00446533">
            <w:pPr>
              <w:rPr>
                <w:rFonts w:ascii="Sylfaen" w:hAnsi="Sylfaen" w:cs="Calibri"/>
                <w:sz w:val="18"/>
                <w:szCs w:val="18"/>
                <w:lang w:val="en-US"/>
              </w:rPr>
            </w:pPr>
            <w:proofErr w:type="spellStart"/>
            <w:r w:rsidRPr="00E822F3">
              <w:rPr>
                <w:rFonts w:ascii="Sylfaen" w:hAnsi="Sylfaen" w:cs="Calibri"/>
                <w:sz w:val="18"/>
                <w:szCs w:val="18"/>
                <w:lang w:val="en-US"/>
              </w:rPr>
              <w:t>Растительное</w:t>
            </w:r>
            <w:proofErr w:type="spellEnd"/>
            <w:r w:rsidRPr="00E822F3">
              <w:rPr>
                <w:rFonts w:ascii="Sylfaen" w:hAnsi="Sylfaen" w:cs="Calibri"/>
                <w:sz w:val="18"/>
                <w:szCs w:val="18"/>
                <w:lang w:val="en-US"/>
              </w:rPr>
              <w:t xml:space="preserve"> </w:t>
            </w:r>
            <w:proofErr w:type="spellStart"/>
            <w:r w:rsidRPr="00E822F3">
              <w:rPr>
                <w:rFonts w:ascii="Sylfaen" w:hAnsi="Sylfaen" w:cs="Calibri"/>
                <w:sz w:val="18"/>
                <w:szCs w:val="18"/>
                <w:lang w:val="en-US"/>
              </w:rPr>
              <w:t>масло</w:t>
            </w:r>
            <w:proofErr w:type="spellEnd"/>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194040</w:t>
            </w:r>
          </w:p>
        </w:tc>
        <w:tc>
          <w:tcPr>
            <w:tcW w:w="6458" w:type="dxa"/>
            <w:vAlign w:val="center"/>
          </w:tcPr>
          <w:p w:rsidR="002725F1" w:rsidRPr="00E822F3" w:rsidRDefault="002725F1" w:rsidP="00446533">
            <w:pPr>
              <w:rPr>
                <w:rFonts w:ascii="Sylfaen" w:hAnsi="Sylfaen" w:cs="Calibri"/>
                <w:sz w:val="18"/>
                <w:szCs w:val="18"/>
                <w:lang w:val="en-US"/>
              </w:rPr>
            </w:pPr>
            <w:proofErr w:type="spellStart"/>
            <w:r w:rsidRPr="00E822F3">
              <w:rPr>
                <w:rFonts w:ascii="Sylfaen" w:hAnsi="Sylfaen" w:cs="Calibri"/>
                <w:sz w:val="18"/>
                <w:szCs w:val="18"/>
                <w:lang w:val="en-US"/>
              </w:rPr>
              <w:t>Рис</w:t>
            </w:r>
            <w:proofErr w:type="spellEnd"/>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4</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59850</w:t>
            </w:r>
          </w:p>
        </w:tc>
        <w:tc>
          <w:tcPr>
            <w:tcW w:w="6458" w:type="dxa"/>
            <w:vAlign w:val="center"/>
          </w:tcPr>
          <w:p w:rsidR="002725F1" w:rsidRPr="00E822F3" w:rsidRDefault="002725F1" w:rsidP="00446533">
            <w:pPr>
              <w:rPr>
                <w:rFonts w:ascii="Sylfaen" w:hAnsi="Sylfaen" w:cs="Calibri"/>
                <w:sz w:val="18"/>
                <w:szCs w:val="18"/>
              </w:rPr>
            </w:pPr>
            <w:r w:rsidRPr="00E822F3">
              <w:rPr>
                <w:rFonts w:ascii="Sylfaen" w:hAnsi="Sylfaen" w:cs="Calibri"/>
                <w:sz w:val="18"/>
                <w:szCs w:val="18"/>
              </w:rPr>
              <w:t>Морковь</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5</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311904</w:t>
            </w:r>
          </w:p>
        </w:tc>
        <w:tc>
          <w:tcPr>
            <w:tcW w:w="6458" w:type="dxa"/>
          </w:tcPr>
          <w:p w:rsidR="002725F1" w:rsidRPr="00E822F3" w:rsidRDefault="002725F1" w:rsidP="00446533">
            <w:pPr>
              <w:widowControl w:val="0"/>
              <w:rPr>
                <w:rFonts w:ascii="Sylfaen" w:hAnsi="Sylfaen"/>
                <w:sz w:val="18"/>
                <w:szCs w:val="18"/>
              </w:rPr>
            </w:pPr>
            <w:r w:rsidRPr="00E822F3">
              <w:rPr>
                <w:rFonts w:ascii="Sylfaen" w:hAnsi="Sylfaen"/>
                <w:sz w:val="18"/>
                <w:szCs w:val="18"/>
              </w:rPr>
              <w:t>Яблоко</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6</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173280</w:t>
            </w:r>
          </w:p>
        </w:tc>
        <w:tc>
          <w:tcPr>
            <w:tcW w:w="6458" w:type="dxa"/>
            <w:vAlign w:val="center"/>
          </w:tcPr>
          <w:p w:rsidR="002725F1" w:rsidRPr="00E822F3" w:rsidRDefault="002725F1" w:rsidP="00446533">
            <w:pPr>
              <w:rPr>
                <w:rFonts w:ascii="Sylfaen" w:hAnsi="Sylfaen"/>
                <w:sz w:val="18"/>
                <w:szCs w:val="18"/>
              </w:rPr>
            </w:pPr>
            <w:r w:rsidRPr="00E822F3">
              <w:rPr>
                <w:rFonts w:ascii="Sylfaen" w:hAnsi="Sylfaen"/>
                <w:sz w:val="18"/>
                <w:szCs w:val="18"/>
              </w:rPr>
              <w:t>Капуста</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7</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34650</w:t>
            </w:r>
          </w:p>
        </w:tc>
        <w:tc>
          <w:tcPr>
            <w:tcW w:w="6458" w:type="dxa"/>
          </w:tcPr>
          <w:p w:rsidR="002725F1" w:rsidRPr="00E822F3" w:rsidRDefault="002725F1" w:rsidP="00446533">
            <w:pPr>
              <w:widowControl w:val="0"/>
              <w:rPr>
                <w:rFonts w:ascii="Sylfaen" w:hAnsi="Sylfaen"/>
                <w:sz w:val="18"/>
                <w:szCs w:val="18"/>
              </w:rPr>
            </w:pPr>
            <w:r w:rsidRPr="00E822F3">
              <w:rPr>
                <w:rFonts w:ascii="Sylfaen" w:hAnsi="Sylfaen"/>
                <w:sz w:val="18"/>
                <w:szCs w:val="18"/>
              </w:rPr>
              <w:t>Красная свекла</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8</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106260</w:t>
            </w:r>
          </w:p>
        </w:tc>
        <w:tc>
          <w:tcPr>
            <w:tcW w:w="6458" w:type="dxa"/>
            <w:vAlign w:val="bottom"/>
          </w:tcPr>
          <w:p w:rsidR="002725F1" w:rsidRPr="00E822F3" w:rsidRDefault="002725F1" w:rsidP="00446533">
            <w:pPr>
              <w:rPr>
                <w:rFonts w:ascii="Sylfaen" w:hAnsi="Sylfaen" w:cs="Calibri"/>
                <w:sz w:val="18"/>
                <w:szCs w:val="18"/>
              </w:rPr>
            </w:pPr>
            <w:proofErr w:type="spellStart"/>
            <w:r w:rsidRPr="00E822F3">
              <w:rPr>
                <w:rFonts w:ascii="Sylfaen" w:hAnsi="Sylfaen" w:cs="Calibri"/>
                <w:sz w:val="18"/>
                <w:szCs w:val="18"/>
                <w:lang w:val="en-US"/>
              </w:rPr>
              <w:t>Картофель</w:t>
            </w:r>
            <w:proofErr w:type="spellEnd"/>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9</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577750</w:t>
            </w:r>
          </w:p>
        </w:tc>
        <w:tc>
          <w:tcPr>
            <w:tcW w:w="6458" w:type="dxa"/>
            <w:vAlign w:val="center"/>
          </w:tcPr>
          <w:p w:rsidR="002725F1" w:rsidRPr="00E822F3" w:rsidRDefault="002725F1" w:rsidP="00446533">
            <w:pPr>
              <w:rPr>
                <w:rFonts w:ascii="Sylfaen" w:hAnsi="Sylfaen" w:cs="Calibri"/>
                <w:sz w:val="18"/>
                <w:szCs w:val="18"/>
                <w:lang w:val="en-US"/>
              </w:rPr>
            </w:pPr>
            <w:proofErr w:type="spellStart"/>
            <w:r w:rsidRPr="00E822F3">
              <w:rPr>
                <w:rFonts w:ascii="Sylfaen" w:hAnsi="Sylfaen"/>
                <w:sz w:val="18"/>
                <w:szCs w:val="18"/>
                <w:lang w:val="en-US"/>
              </w:rPr>
              <w:t>Куринная</w:t>
            </w:r>
            <w:proofErr w:type="spellEnd"/>
            <w:r w:rsidRPr="00E822F3">
              <w:rPr>
                <w:rFonts w:ascii="Sylfaen" w:hAnsi="Sylfaen"/>
                <w:sz w:val="18"/>
                <w:szCs w:val="18"/>
                <w:lang w:val="en-US"/>
              </w:rPr>
              <w:t xml:space="preserve"> </w:t>
            </w:r>
            <w:r w:rsidRPr="00E822F3">
              <w:rPr>
                <w:rFonts w:ascii="Sylfaen" w:hAnsi="Sylfaen"/>
                <w:sz w:val="18"/>
                <w:szCs w:val="18"/>
              </w:rPr>
              <w:t>мясо</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10</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606445</w:t>
            </w:r>
          </w:p>
        </w:tc>
        <w:tc>
          <w:tcPr>
            <w:tcW w:w="6458" w:type="dxa"/>
            <w:vAlign w:val="center"/>
          </w:tcPr>
          <w:p w:rsidR="002725F1" w:rsidRPr="00E822F3" w:rsidRDefault="002725F1" w:rsidP="00446533">
            <w:pPr>
              <w:rPr>
                <w:rFonts w:ascii="Sylfaen" w:hAnsi="Sylfaen" w:cs="Calibri"/>
                <w:sz w:val="18"/>
                <w:szCs w:val="18"/>
              </w:rPr>
            </w:pPr>
            <w:r w:rsidRPr="00E822F3">
              <w:rPr>
                <w:rFonts w:ascii="Sylfaen" w:hAnsi="Sylfaen" w:cs="Calibri"/>
                <w:sz w:val="18"/>
                <w:szCs w:val="18"/>
              </w:rPr>
              <w:t>Хлеб</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11</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115550</w:t>
            </w:r>
          </w:p>
        </w:tc>
        <w:tc>
          <w:tcPr>
            <w:tcW w:w="6458" w:type="dxa"/>
            <w:vAlign w:val="center"/>
          </w:tcPr>
          <w:p w:rsidR="002725F1" w:rsidRPr="00E60100" w:rsidRDefault="002725F1" w:rsidP="00446533">
            <w:pPr>
              <w:rPr>
                <w:rFonts w:ascii="Calibri" w:hAnsi="Calibri" w:cs="Calibri"/>
                <w:sz w:val="18"/>
                <w:szCs w:val="18"/>
              </w:rPr>
            </w:pPr>
            <w:r w:rsidRPr="00E60100">
              <w:rPr>
                <w:rFonts w:ascii="Calibri" w:hAnsi="Calibri" w:cs="Calibri"/>
                <w:sz w:val="18"/>
                <w:szCs w:val="18"/>
              </w:rPr>
              <w:t>Гречка</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12</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323400</w:t>
            </w:r>
          </w:p>
        </w:tc>
        <w:tc>
          <w:tcPr>
            <w:tcW w:w="6458" w:type="dxa"/>
            <w:vAlign w:val="center"/>
          </w:tcPr>
          <w:p w:rsidR="002725F1" w:rsidRPr="00D77F8E" w:rsidRDefault="002725F1" w:rsidP="00446533">
            <w:pPr>
              <w:rPr>
                <w:rFonts w:ascii="Calibri" w:hAnsi="Calibri" w:cs="Calibri"/>
                <w:sz w:val="18"/>
                <w:szCs w:val="18"/>
              </w:rPr>
            </w:pPr>
            <w:r>
              <w:rPr>
                <w:rFonts w:ascii="Calibri" w:hAnsi="Calibri" w:cs="Calibri"/>
                <w:sz w:val="18"/>
                <w:szCs w:val="18"/>
              </w:rPr>
              <w:t>Яйцо</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13</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85507</w:t>
            </w:r>
          </w:p>
        </w:tc>
        <w:tc>
          <w:tcPr>
            <w:tcW w:w="6458" w:type="dxa"/>
          </w:tcPr>
          <w:p w:rsidR="002725F1" w:rsidRPr="00B138F3" w:rsidRDefault="002725F1" w:rsidP="00446533">
            <w:pPr>
              <w:widowControl w:val="0"/>
              <w:rPr>
                <w:rFonts w:ascii="GHEA Grapalat" w:hAnsi="GHEA Grapalat"/>
                <w:sz w:val="16"/>
                <w:szCs w:val="16"/>
              </w:rPr>
            </w:pPr>
            <w:proofErr w:type="spellStart"/>
            <w:r w:rsidRPr="00E60100">
              <w:rPr>
                <w:rFonts w:ascii="Calibri" w:hAnsi="Calibri" w:cs="Calibri"/>
                <w:sz w:val="18"/>
                <w:szCs w:val="18"/>
                <w:lang w:val="en-US"/>
              </w:rPr>
              <w:t>Макароны</w:t>
            </w:r>
            <w:proofErr w:type="spellEnd"/>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14</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46200</w:t>
            </w:r>
          </w:p>
        </w:tc>
        <w:tc>
          <w:tcPr>
            <w:tcW w:w="6458" w:type="dxa"/>
          </w:tcPr>
          <w:p w:rsidR="002725F1" w:rsidRPr="00B138F3" w:rsidRDefault="002725F1" w:rsidP="00446533">
            <w:pPr>
              <w:widowControl w:val="0"/>
              <w:rPr>
                <w:rFonts w:ascii="GHEA Grapalat" w:hAnsi="GHEA Grapalat"/>
                <w:sz w:val="16"/>
                <w:szCs w:val="16"/>
              </w:rPr>
            </w:pPr>
            <w:r w:rsidRPr="00E60100">
              <w:rPr>
                <w:rFonts w:ascii="Calibri" w:hAnsi="Calibri" w:cs="Calibri"/>
                <w:sz w:val="18"/>
                <w:szCs w:val="18"/>
              </w:rPr>
              <w:t>Горох</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15</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129360</w:t>
            </w:r>
          </w:p>
        </w:tc>
        <w:tc>
          <w:tcPr>
            <w:tcW w:w="6458" w:type="dxa"/>
            <w:vAlign w:val="center"/>
          </w:tcPr>
          <w:p w:rsidR="002725F1" w:rsidRPr="00E60100" w:rsidRDefault="002725F1" w:rsidP="00446533">
            <w:pPr>
              <w:rPr>
                <w:rFonts w:ascii="Calibri" w:hAnsi="Calibri" w:cs="Calibri"/>
                <w:sz w:val="18"/>
                <w:szCs w:val="18"/>
              </w:rPr>
            </w:pPr>
            <w:proofErr w:type="spellStart"/>
            <w:r w:rsidRPr="00E60100">
              <w:rPr>
                <w:rFonts w:ascii="Calibri" w:hAnsi="Calibri" w:cs="Calibri"/>
                <w:sz w:val="18"/>
                <w:szCs w:val="18"/>
                <w:lang w:val="en-US"/>
              </w:rPr>
              <w:t>Чечевица</w:t>
            </w:r>
            <w:proofErr w:type="spellEnd"/>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16</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415800</w:t>
            </w:r>
          </w:p>
        </w:tc>
        <w:tc>
          <w:tcPr>
            <w:tcW w:w="6458" w:type="dxa"/>
          </w:tcPr>
          <w:p w:rsidR="002725F1" w:rsidRPr="00B138F3" w:rsidRDefault="002725F1" w:rsidP="00446533">
            <w:pPr>
              <w:widowControl w:val="0"/>
              <w:rPr>
                <w:rFonts w:ascii="GHEA Grapalat" w:hAnsi="GHEA Grapalat"/>
                <w:sz w:val="16"/>
                <w:szCs w:val="16"/>
              </w:rPr>
            </w:pPr>
            <w:r>
              <w:rPr>
                <w:rFonts w:ascii="GHEA Grapalat" w:hAnsi="GHEA Grapalat"/>
                <w:sz w:val="16"/>
                <w:szCs w:val="16"/>
              </w:rPr>
              <w:t>Сыр</w:t>
            </w:r>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17</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90090</w:t>
            </w:r>
          </w:p>
        </w:tc>
        <w:tc>
          <w:tcPr>
            <w:tcW w:w="6458" w:type="dxa"/>
          </w:tcPr>
          <w:p w:rsidR="002725F1" w:rsidRPr="00666A55" w:rsidRDefault="002725F1" w:rsidP="00446533">
            <w:pPr>
              <w:widowControl w:val="0"/>
              <w:rPr>
                <w:rFonts w:ascii="GHEA Grapalat" w:hAnsi="GHEA Grapalat"/>
                <w:sz w:val="16"/>
                <w:szCs w:val="16"/>
                <w:lang w:val="en-US"/>
              </w:rPr>
            </w:pPr>
            <w:proofErr w:type="spellStart"/>
            <w:r>
              <w:rPr>
                <w:rFonts w:ascii="GHEA Grapalat" w:hAnsi="GHEA Grapalat"/>
                <w:sz w:val="16"/>
                <w:szCs w:val="16"/>
                <w:lang w:val="en-US"/>
              </w:rPr>
              <w:t>Мацун</w:t>
            </w:r>
            <w:proofErr w:type="spellEnd"/>
          </w:p>
        </w:tc>
      </w:tr>
      <w:tr w:rsidR="002725F1" w:rsidRPr="009044F1" w:rsidTr="00446533">
        <w:trPr>
          <w:jc w:val="center"/>
        </w:trPr>
        <w:tc>
          <w:tcPr>
            <w:tcW w:w="1530" w:type="dxa"/>
            <w:vAlign w:val="center"/>
          </w:tcPr>
          <w:p w:rsidR="002725F1" w:rsidRPr="009044F1" w:rsidRDefault="002725F1" w:rsidP="00446533">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18</w:t>
            </w:r>
          </w:p>
        </w:tc>
        <w:tc>
          <w:tcPr>
            <w:tcW w:w="1246" w:type="dxa"/>
            <w:vAlign w:val="bottom"/>
          </w:tcPr>
          <w:p w:rsidR="002725F1" w:rsidRDefault="002725F1">
            <w:pPr>
              <w:jc w:val="right"/>
              <w:rPr>
                <w:rFonts w:ascii="Sylfaen" w:hAnsi="Sylfaen" w:cs="Calibri"/>
                <w:color w:val="000000"/>
                <w:sz w:val="20"/>
                <w:szCs w:val="20"/>
              </w:rPr>
            </w:pPr>
            <w:r>
              <w:rPr>
                <w:rFonts w:ascii="Sylfaen" w:hAnsi="Sylfaen" w:cs="Calibri"/>
                <w:color w:val="000000"/>
                <w:sz w:val="20"/>
                <w:szCs w:val="20"/>
              </w:rPr>
              <w:t>10200</w:t>
            </w:r>
          </w:p>
        </w:tc>
        <w:tc>
          <w:tcPr>
            <w:tcW w:w="6458" w:type="dxa"/>
          </w:tcPr>
          <w:p w:rsidR="002725F1" w:rsidRPr="00B138F3" w:rsidRDefault="002725F1" w:rsidP="00446533">
            <w:pPr>
              <w:widowControl w:val="0"/>
              <w:rPr>
                <w:rFonts w:ascii="GHEA Grapalat" w:hAnsi="GHEA Grapalat"/>
                <w:sz w:val="16"/>
                <w:szCs w:val="16"/>
              </w:rPr>
            </w:pPr>
            <w:r w:rsidRPr="00666A55">
              <w:rPr>
                <w:rFonts w:ascii="GHEA Grapalat" w:hAnsi="GHEA Grapalat"/>
                <w:sz w:val="16"/>
                <w:szCs w:val="16"/>
              </w:rPr>
              <w:t>красный молотый сладкий перец</w:t>
            </w:r>
          </w:p>
        </w:tc>
      </w:tr>
    </w:tbl>
    <w:p w:rsidR="002725F1" w:rsidRPr="002725F1" w:rsidRDefault="002725F1" w:rsidP="002725F1">
      <w:pPr>
        <w:rPr>
          <w:lang w:val="en-US"/>
        </w:rPr>
      </w:pPr>
    </w:p>
    <w:p w:rsidR="006173D4" w:rsidRPr="00B453CD" w:rsidRDefault="0081650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 xml:space="preserve">При использовании ссылок в технических характеристиках в Приложении N </w:t>
      </w:r>
      <w:r w:rsidR="00FE339D" w:rsidRPr="00FE339D">
        <w:rPr>
          <w:rFonts w:ascii="GHEA Grapalat" w:hAnsi="GHEA Grapalat"/>
          <w:sz w:val="24"/>
          <w:szCs w:val="24"/>
        </w:rPr>
        <w:t>6</w:t>
      </w:r>
      <w:r w:rsidR="006173D4" w:rsidRPr="00B453CD">
        <w:rPr>
          <w:rFonts w:ascii="GHEA Grapalat" w:hAnsi="GHEA Grapalat"/>
          <w:sz w:val="24"/>
          <w:szCs w:val="24"/>
        </w:rPr>
        <w:t xml:space="preserve"> к настоящему приглашению участникам представляютс</w:t>
      </w:r>
      <w:r w:rsidR="00FE339D">
        <w:rPr>
          <w:rFonts w:ascii="GHEA Grapalat" w:hAnsi="GHEA Grapalat"/>
          <w:sz w:val="24"/>
          <w:szCs w:val="24"/>
        </w:rPr>
        <w:t>я фирменное наименование</w:t>
      </w:r>
      <w:r w:rsidR="006173D4" w:rsidRPr="00B453CD">
        <w:rPr>
          <w:rFonts w:ascii="GHEA Grapalat" w:hAnsi="GHEA Grapalat"/>
          <w:sz w:val="24"/>
          <w:szCs w:val="24"/>
        </w:rPr>
        <w:t xml:space="preserve"> и производитель товаров, предлагаемых в эквиваленте.</w:t>
      </w:r>
    </w:p>
    <w:p w:rsidR="00096865" w:rsidRPr="009044F1" w:rsidRDefault="00096865" w:rsidP="00FE339D">
      <w:pPr>
        <w:widowControl w:val="0"/>
        <w:ind w:firstLine="567"/>
        <w:jc w:val="center"/>
        <w:rPr>
          <w:rFonts w:ascii="GHEA Grapalat" w:hAnsi="GHEA Grapalat" w:cs="Sylfaen"/>
          <w:i/>
        </w:rPr>
      </w:pPr>
    </w:p>
    <w:p w:rsidR="00096865" w:rsidRPr="009044F1" w:rsidRDefault="00693101" w:rsidP="00FE339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ПОРЯДОК ИХ ОЦЕНКИ, УСЛОВИЯ ПРЕДСТАВЛЕНИЯ ОБЕСПЕЧЕНИЯ КВАЛИФИКАЦИИ В СЛУЧАЕ ПРИЗНАНИЯ ОТОБРАННЫМ  УЧАСТНИКОМ</w:t>
      </w:r>
      <w:r w:rsidR="00507A99">
        <w:rPr>
          <w:rFonts w:ascii="GHEA Grapalat" w:hAnsi="GHEA Grapalat"/>
          <w:b/>
        </w:rPr>
        <w:br/>
      </w:r>
    </w:p>
    <w:p w:rsidR="00753E6E" w:rsidRPr="009044F1" w:rsidRDefault="00096865" w:rsidP="00FE339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FE339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w:t>
      </w:r>
      <w:r w:rsidRPr="009044F1">
        <w:rPr>
          <w:rFonts w:ascii="GHEA Grapalat" w:hAnsi="GHEA Grapalat"/>
        </w:rPr>
        <w:lastRenderedPageBreak/>
        <w:t>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которых  административный акт, устанавливающий ответственность за </w:t>
      </w:r>
      <w:proofErr w:type="spellStart"/>
      <w:r w:rsidR="00CB2FE2">
        <w:rPr>
          <w:rFonts w:ascii="GHEA Grapalat" w:hAnsi="GHEA Grapalat"/>
        </w:rPr>
        <w:t>антиконкурентное</w:t>
      </w:r>
      <w:proofErr w:type="spellEnd"/>
      <w:r w:rsidR="00CB2FE2">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Pr>
          <w:rFonts w:ascii="GHEA Grapalat" w:hAnsi="GHEA Grapalat"/>
        </w:rPr>
        <w:t>необжалуемым</w:t>
      </w:r>
      <w:proofErr w:type="spellEnd"/>
      <w:r w:rsidR="00CB2FE2">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FE339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FE339D">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FE339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E339D">
      <w:pPr>
        <w:pStyle w:val="aff"/>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E339D">
      <w:pPr>
        <w:pStyle w:val="aff"/>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FE339D">
      <w:pPr>
        <w:widowControl w:val="0"/>
        <w:tabs>
          <w:tab w:val="left" w:pos="1134"/>
        </w:tabs>
        <w:ind w:firstLine="567"/>
        <w:jc w:val="both"/>
        <w:rPr>
          <w:rFonts w:ascii="GHEA Grapalat" w:hAnsi="GHEA Grapalat" w:cs="Sylfaen"/>
        </w:rPr>
      </w:pPr>
    </w:p>
    <w:p w:rsidR="00753E6E" w:rsidRPr="009044F1" w:rsidRDefault="00753E6E" w:rsidP="00FE339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FE339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FE339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w:t>
      </w:r>
      <w:r w:rsidRPr="009044F1">
        <w:rPr>
          <w:rFonts w:ascii="GHEA Grapalat" w:hAnsi="GHEA Grapalat"/>
          <w:color w:val="000000"/>
        </w:rPr>
        <w:lastRenderedPageBreak/>
        <w:t>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FE339D">
      <w:pPr>
        <w:pStyle w:val="af4"/>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FE339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FE339D">
      <w:pPr>
        <w:widowControl w:val="0"/>
        <w:tabs>
          <w:tab w:val="left" w:pos="1134"/>
        </w:tabs>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FE339D">
      <w:pPr>
        <w:pStyle w:val="23"/>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FE339D">
      <w:pPr>
        <w:pStyle w:val="23"/>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FE339D">
      <w:pPr>
        <w:pStyle w:val="23"/>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FE339D">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FE339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FE339D">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FE339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w:t>
      </w:r>
      <w:r w:rsidRPr="009044F1">
        <w:rPr>
          <w:rFonts w:ascii="GHEA Grapalat" w:hAnsi="GHEA Grapalat"/>
        </w:rPr>
        <w:lastRenderedPageBreak/>
        <w:t xml:space="preserve">указания данных участника, совершившего запрос. </w:t>
      </w:r>
    </w:p>
    <w:p w:rsidR="00462E00" w:rsidRPr="00204EEA" w:rsidRDefault="00096865" w:rsidP="00FE339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FE339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FE339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FE339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FE339D">
      <w:pPr>
        <w:widowControl w:val="0"/>
        <w:jc w:val="center"/>
        <w:rPr>
          <w:rFonts w:ascii="GHEA Grapalat" w:hAnsi="GHEA Grapalat"/>
          <w:b/>
        </w:rPr>
      </w:pPr>
    </w:p>
    <w:p w:rsidR="00096865" w:rsidRPr="00995804" w:rsidRDefault="00955A1E" w:rsidP="00FE339D">
      <w:pPr>
        <w:widowControl w:val="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FE339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FE339D">
      <w:pPr>
        <w:pStyle w:val="23"/>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FE339D">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E34827" w:rsidRPr="00A403C1">
        <w:rPr>
          <w:rFonts w:ascii="Sylfaen" w:hAnsi="Sylfaen"/>
          <w:i/>
          <w:color w:val="FF0000"/>
        </w:rPr>
        <w:t xml:space="preserve">в </w:t>
      </w:r>
      <w:r w:rsidR="00E34827" w:rsidRPr="00A403C1">
        <w:rPr>
          <w:rFonts w:ascii="Sylfaen" w:hAnsi="Sylfaen"/>
          <w:b/>
          <w:i/>
          <w:color w:val="FF0000"/>
          <w:sz w:val="22"/>
          <w:szCs w:val="22"/>
        </w:rPr>
        <w:t xml:space="preserve">село </w:t>
      </w:r>
      <w:proofErr w:type="spellStart"/>
      <w:r w:rsidR="00E34827" w:rsidRPr="00A403C1">
        <w:rPr>
          <w:rFonts w:ascii="Sylfaen" w:hAnsi="Sylfaen"/>
          <w:b/>
          <w:i/>
          <w:color w:val="FF0000"/>
          <w:sz w:val="22"/>
          <w:szCs w:val="22"/>
        </w:rPr>
        <w:t>Армаш</w:t>
      </w:r>
      <w:proofErr w:type="spellEnd"/>
      <w:r w:rsidR="00E34827" w:rsidRPr="00A403C1">
        <w:rPr>
          <w:rFonts w:ascii="Sylfaen" w:hAnsi="Sylfaen"/>
          <w:b/>
          <w:i/>
          <w:color w:val="FF0000"/>
          <w:sz w:val="22"/>
          <w:szCs w:val="22"/>
        </w:rPr>
        <w:t xml:space="preserve">,  </w:t>
      </w:r>
      <w:proofErr w:type="spellStart"/>
      <w:r w:rsidR="00E34827" w:rsidRPr="00A403C1">
        <w:rPr>
          <w:rFonts w:ascii="Sylfaen" w:hAnsi="Sylfaen"/>
          <w:b/>
          <w:i/>
          <w:color w:val="FF0000"/>
          <w:sz w:val="22"/>
          <w:szCs w:val="22"/>
        </w:rPr>
        <w:t>Анрапетутян</w:t>
      </w:r>
      <w:proofErr w:type="spellEnd"/>
      <w:r w:rsidR="00E34827" w:rsidRPr="00A403C1">
        <w:rPr>
          <w:rFonts w:ascii="Sylfaen" w:hAnsi="Sylfaen"/>
          <w:b/>
          <w:i/>
          <w:color w:val="FF0000"/>
          <w:sz w:val="22"/>
          <w:szCs w:val="22"/>
        </w:rPr>
        <w:t xml:space="preserve"> 42</w:t>
      </w:r>
      <w:r w:rsidR="00FE339D" w:rsidRPr="00281E2F">
        <w:rPr>
          <w:rFonts w:ascii="GHEA Grapalat" w:hAnsi="GHEA Grapalat"/>
          <w:sz w:val="22"/>
          <w:szCs w:val="24"/>
        </w:rPr>
        <w:t>,</w:t>
      </w:r>
      <w:r w:rsidR="00FE339D" w:rsidRPr="00D709B9">
        <w:rPr>
          <w:rFonts w:ascii="GHEA Grapalat" w:hAnsi="GHEA Grapalat"/>
          <w:i/>
          <w:sz w:val="22"/>
          <w:szCs w:val="24"/>
        </w:rPr>
        <w:t xml:space="preserve"> </w:t>
      </w:r>
      <w:r w:rsidR="00FE339D" w:rsidRPr="00E423B9">
        <w:rPr>
          <w:rFonts w:ascii="GHEA Grapalat" w:hAnsi="GHEA Grapalat"/>
          <w:sz w:val="22"/>
          <w:szCs w:val="24"/>
        </w:rPr>
        <w:t xml:space="preserve">не позднее, чем </w:t>
      </w:r>
      <w:r w:rsidR="00975BB3">
        <w:rPr>
          <w:rFonts w:ascii="GHEA Grapalat" w:hAnsi="GHEA Grapalat"/>
          <w:sz w:val="22"/>
          <w:szCs w:val="24"/>
        </w:rPr>
        <w:t>1</w:t>
      </w:r>
      <w:r w:rsidR="00E34827" w:rsidRPr="00E34827">
        <w:rPr>
          <w:rFonts w:ascii="GHEA Grapalat" w:hAnsi="GHEA Grapalat"/>
          <w:sz w:val="22"/>
          <w:szCs w:val="24"/>
        </w:rPr>
        <w:t>5</w:t>
      </w:r>
      <w:r w:rsidR="00975BB3">
        <w:rPr>
          <w:rFonts w:ascii="GHEA Grapalat" w:hAnsi="GHEA Grapalat"/>
          <w:sz w:val="22"/>
          <w:szCs w:val="24"/>
        </w:rPr>
        <w:t>:00</w:t>
      </w:r>
      <w:r w:rsidR="00FE339D" w:rsidRPr="00E423B9">
        <w:rPr>
          <w:rFonts w:ascii="GHEA Grapalat" w:hAnsi="GHEA Grapalat"/>
          <w:sz w:val="22"/>
          <w:szCs w:val="24"/>
        </w:rPr>
        <w:t xml:space="preserve"> часов </w:t>
      </w:r>
      <w:r w:rsidR="00FE339D" w:rsidRPr="00D709B9">
        <w:rPr>
          <w:rFonts w:ascii="GHEA Grapalat" w:hAnsi="GHEA Grapalat"/>
          <w:sz w:val="22"/>
          <w:szCs w:val="24"/>
        </w:rPr>
        <w:t>7</w:t>
      </w:r>
      <w:r w:rsidR="00FE339D" w:rsidRPr="00E423B9">
        <w:rPr>
          <w:rFonts w:ascii="GHEA Grapalat" w:hAnsi="GHEA Grapalat"/>
          <w:sz w:val="22"/>
          <w:szCs w:val="24"/>
        </w:rPr>
        <w:t>-го дня</w:t>
      </w:r>
      <w:r>
        <w:rPr>
          <w:rFonts w:ascii="GHEA Grapalat" w:hAnsi="GHEA Grapalat"/>
          <w:sz w:val="24"/>
          <w:szCs w:val="24"/>
        </w:rPr>
        <w:t xml:space="preserve"> </w:t>
      </w:r>
      <w:proofErr w:type="gramStart"/>
      <w:r>
        <w:rPr>
          <w:rFonts w:ascii="GHEA Grapalat" w:hAnsi="GHEA Grapalat"/>
          <w:sz w:val="24"/>
          <w:szCs w:val="24"/>
        </w:rPr>
        <w:t>с даты опубликования</w:t>
      </w:r>
      <w:proofErr w:type="gramEnd"/>
      <w:r>
        <w:rPr>
          <w:rFonts w:ascii="GHEA Grapalat" w:hAnsi="GHEA Grapalat"/>
          <w:sz w:val="24"/>
          <w:szCs w:val="24"/>
        </w:rPr>
        <w:t xml:space="preserve"> в бюллетене объявления и приглашения на настоящую процедуру. </w:t>
      </w:r>
    </w:p>
    <w:p w:rsidR="00A80ECD" w:rsidRDefault="00A80ECD" w:rsidP="00FE339D">
      <w:pPr>
        <w:pStyle w:val="23"/>
        <w:widowControl w:val="0"/>
        <w:spacing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433DB">
        <w:rPr>
          <w:rFonts w:ascii="GHEA Grapalat" w:hAnsi="GHEA Grapalat"/>
          <w:sz w:val="22"/>
          <w:szCs w:val="24"/>
        </w:rPr>
        <w:t>Миша Саакян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E339D">
      <w:pPr>
        <w:pStyle w:val="23"/>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FE339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FE339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FE339D">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FE339D">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FE339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FE339D">
      <w:pPr>
        <w:pStyle w:val="norm"/>
        <w:widowControl w:val="0"/>
        <w:tabs>
          <w:tab w:val="left" w:pos="1134"/>
        </w:tabs>
        <w:spacing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xml:space="preserve">, после вскрытия </w:t>
      </w:r>
      <w:r w:rsidRPr="00650DCD">
        <w:rPr>
          <w:rFonts w:ascii="GHEA Grapalat" w:hAnsi="GHEA Grapalat"/>
          <w:sz w:val="24"/>
          <w:szCs w:val="24"/>
        </w:rPr>
        <w:lastRenderedPageBreak/>
        <w:t>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FE339D">
      <w:pPr>
        <w:pStyle w:val="norm"/>
        <w:widowControl w:val="0"/>
        <w:tabs>
          <w:tab w:val="left" w:pos="1134"/>
        </w:tabs>
        <w:spacing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w:t>
      </w:r>
      <w:r w:rsidR="00FE339D">
        <w:rPr>
          <w:rFonts w:ascii="GHEA Grapalat" w:hAnsi="GHEA Grapalat" w:cs="Sylfaen"/>
          <w:sz w:val="24"/>
          <w:szCs w:val="24"/>
        </w:rPr>
        <w:t xml:space="preserve">фирменное наименование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w:t>
      </w:r>
      <w:r w:rsidR="00FE339D">
        <w:rPr>
          <w:rFonts w:ascii="GHEA Grapalat" w:hAnsi="GHEA Grapalat"/>
          <w:sz w:val="24"/>
          <w:szCs w:val="24"/>
        </w:rPr>
        <w:t xml:space="preserve">фирменное наименование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5F25EF" w:rsidRPr="008E138A">
        <w:rPr>
          <w:rFonts w:ascii="GHEA Grapalat" w:hAnsi="GHEA Grapalat" w:cs="Sylfaen"/>
          <w:sz w:val="24"/>
          <w:szCs w:val="24"/>
        </w:rPr>
        <w:t>:</w:t>
      </w:r>
      <w:r w:rsidR="00932115" w:rsidRPr="008E138A">
        <w:t xml:space="preserve"> </w:t>
      </w:r>
    </w:p>
    <w:p w:rsidR="00B67CCD" w:rsidRPr="009044F1" w:rsidRDefault="001C6688"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FE339D">
      <w:pPr>
        <w:widowControl w:val="0"/>
        <w:tabs>
          <w:tab w:val="left" w:pos="1134"/>
        </w:tabs>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p>
    <w:p w:rsidR="000845F6" w:rsidRPr="009044F1" w:rsidRDefault="005F25EF" w:rsidP="00FE339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FE339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FE339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FE339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E339D">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FE339D">
      <w:pPr>
        <w:rPr>
          <w:rFonts w:ascii="GHEA Grapalat" w:hAnsi="GHEA Grapalat"/>
          <w:b/>
        </w:rPr>
      </w:pPr>
    </w:p>
    <w:p w:rsidR="00A45946" w:rsidRPr="009044F1" w:rsidRDefault="00333B85" w:rsidP="00FE339D">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E339D">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E339D">
      <w:pPr>
        <w:pStyle w:val="norm"/>
        <w:widowControl w:val="0"/>
        <w:spacing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E339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w:t>
      </w:r>
      <w:r w:rsidRPr="009044F1">
        <w:rPr>
          <w:rFonts w:ascii="GHEA Grapalat" w:hAnsi="GHEA Grapalat"/>
          <w:sz w:val="24"/>
          <w:szCs w:val="24"/>
        </w:rPr>
        <w:lastRenderedPageBreak/>
        <w:t>иного типа; также размер прибыли участника не может быть ограничен приглашением.</w:t>
      </w:r>
    </w:p>
    <w:p w:rsidR="00096865" w:rsidRPr="009044F1" w:rsidRDefault="00096865" w:rsidP="00FE339D">
      <w:pPr>
        <w:pStyle w:val="23"/>
        <w:widowControl w:val="0"/>
        <w:spacing w:line="240" w:lineRule="auto"/>
        <w:ind w:firstLine="567"/>
        <w:rPr>
          <w:rFonts w:ascii="GHEA Grapalat" w:hAnsi="GHEA Grapalat"/>
          <w:sz w:val="24"/>
          <w:szCs w:val="24"/>
        </w:rPr>
      </w:pPr>
    </w:p>
    <w:p w:rsidR="00096865" w:rsidRPr="009044F1" w:rsidRDefault="00220C7C" w:rsidP="00FE339D">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FE339D">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FE339D">
      <w:pPr>
        <w:rPr>
          <w:rFonts w:ascii="GHEA Grapalat" w:hAnsi="GHEA Grapalat" w:cs="Sylfaen"/>
        </w:rPr>
      </w:pPr>
    </w:p>
    <w:p w:rsidR="00096865" w:rsidRPr="009044F1" w:rsidRDefault="00E70FC4" w:rsidP="00FE339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FE339D">
      <w:pPr>
        <w:pStyle w:val="23"/>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FE339D" w:rsidRPr="00AB2A80">
        <w:rPr>
          <w:rFonts w:ascii="GHEA Grapalat" w:hAnsi="GHEA Grapalat"/>
          <w:color w:val="FF0000"/>
          <w:sz w:val="24"/>
          <w:szCs w:val="24"/>
        </w:rPr>
        <w:t>7</w:t>
      </w:r>
      <w:r w:rsidRPr="00AB2A80">
        <w:rPr>
          <w:rFonts w:ascii="GHEA Grapalat" w:hAnsi="GHEA Grapalat"/>
          <w:color w:val="FF0000"/>
          <w:sz w:val="24"/>
          <w:szCs w:val="24"/>
        </w:rPr>
        <w:t xml:space="preserve">-ый день в </w:t>
      </w:r>
      <w:r w:rsidR="00975BB3" w:rsidRPr="00AB2A80">
        <w:rPr>
          <w:rFonts w:ascii="GHEA Grapalat" w:hAnsi="GHEA Grapalat"/>
          <w:color w:val="FF0000"/>
          <w:sz w:val="24"/>
          <w:szCs w:val="24"/>
        </w:rPr>
        <w:t>1</w:t>
      </w:r>
      <w:r w:rsidR="00AB2A80" w:rsidRPr="00AB2A80">
        <w:rPr>
          <w:rFonts w:ascii="GHEA Grapalat" w:hAnsi="GHEA Grapalat"/>
          <w:color w:val="FF0000"/>
          <w:sz w:val="24"/>
          <w:szCs w:val="24"/>
        </w:rPr>
        <w:t>5</w:t>
      </w:r>
      <w:r w:rsidR="00975BB3" w:rsidRPr="00AB2A80">
        <w:rPr>
          <w:rFonts w:ascii="GHEA Grapalat" w:hAnsi="GHEA Grapalat"/>
          <w:color w:val="FF0000"/>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FE339D">
      <w:pPr>
        <w:widowControl w:val="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FE339D">
      <w:pPr>
        <w:widowControl w:val="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FE339D">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FE339D">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FE339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FE339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FE339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FE339D">
      <w:pPr>
        <w:pStyle w:val="a3"/>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FE339D" w:rsidRPr="004B37F9">
        <w:rPr>
          <w:rFonts w:ascii="GHEA Grapalat" w:hAnsi="GHEA Grapalat"/>
          <w:i w:val="0"/>
          <w:sz w:val="22"/>
          <w:szCs w:val="24"/>
        </w:rPr>
        <w:t>в день открытия Центрального банка Армении</w:t>
      </w:r>
      <w:r w:rsidR="00A01157">
        <w:rPr>
          <w:rFonts w:ascii="GHEA Grapalat" w:hAnsi="GHEA Grapalat"/>
          <w:i w:val="0"/>
          <w:sz w:val="24"/>
          <w:szCs w:val="24"/>
        </w:rPr>
        <w:t>.</w:t>
      </w:r>
    </w:p>
    <w:p w:rsidR="00B15493" w:rsidRDefault="00FD274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 xml:space="preserve">на </w:t>
      </w:r>
      <w:proofErr w:type="spellStart"/>
      <w:r w:rsidR="00A55C6C">
        <w:rPr>
          <w:rFonts w:ascii="GHEA Grapalat" w:hAnsi="GHEA Grapalat"/>
          <w:sz w:val="24"/>
          <w:szCs w:val="24"/>
        </w:rPr>
        <w:t>заседаниии</w:t>
      </w:r>
      <w:proofErr w:type="spellEnd"/>
      <w:r w:rsidR="00A55C6C">
        <w:rPr>
          <w:rFonts w:ascii="GHEA Grapalat" w:hAnsi="GHEA Grapalat"/>
          <w:sz w:val="24"/>
          <w:szCs w:val="24"/>
        </w:rPr>
        <w:t xml:space="preserve">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FE339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proofErr w:type="gramStart"/>
      <w:r w:rsidR="00D64A0E" w:rsidRPr="00D64A0E">
        <w:rPr>
          <w:rFonts w:ascii="GHEA Grapalat" w:hAnsi="GHEA Grapalat"/>
          <w:sz w:val="24"/>
          <w:szCs w:val="24"/>
        </w:rPr>
        <w:t xml:space="preserve"> </w:t>
      </w:r>
      <w:r w:rsidR="00D64A0E" w:rsidRPr="00CA3860">
        <w:rPr>
          <w:rFonts w:ascii="GHEA Grapalat" w:hAnsi="GHEA Grapalat"/>
          <w:sz w:val="24"/>
          <w:szCs w:val="24"/>
        </w:rPr>
        <w:t>Е</w:t>
      </w:r>
      <w:proofErr w:type="gramEnd"/>
      <w:r w:rsidR="00D64A0E" w:rsidRPr="00CA3860">
        <w:rPr>
          <w:rFonts w:ascii="GHEA Grapalat" w:hAnsi="GHEA Grapalat"/>
          <w:sz w:val="24"/>
          <w:szCs w:val="24"/>
        </w:rPr>
        <w:t>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FE339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FE339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FE339D">
      <w:pPr>
        <w:widowControl w:val="0"/>
        <w:tabs>
          <w:tab w:val="left" w:pos="1134"/>
        </w:tabs>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FE339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FE339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B6749E">
        <w:rPr>
          <w:rFonts w:ascii="GHEA Grapalat" w:hAnsi="GHEA Grapalat"/>
          <w:sz w:val="24"/>
          <w:szCs w:val="24"/>
        </w:rPr>
        <w:t>ю(</w:t>
      </w:r>
      <w:proofErr w:type="gramEnd"/>
      <w:r w:rsidR="006A649A"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w:t>
      </w:r>
      <w:r w:rsidRPr="009044F1">
        <w:rPr>
          <w:rFonts w:ascii="GHEA Grapalat" w:hAnsi="GHEA Grapalat"/>
          <w:sz w:val="24"/>
          <w:szCs w:val="24"/>
        </w:rPr>
        <w:lastRenderedPageBreak/>
        <w:t>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FE339D">
      <w:pPr>
        <w:pStyle w:val="23"/>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FE339D">
      <w:pPr>
        <w:widowControl w:val="0"/>
        <w:tabs>
          <w:tab w:val="left" w:pos="1276"/>
        </w:tabs>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 xml:space="preserve">на десятый </w:t>
      </w:r>
      <w:proofErr w:type="gramStart"/>
      <w:r w:rsidR="0052468C">
        <w:rPr>
          <w:rFonts w:ascii="GHEA Grapalat" w:hAnsi="GHEA Grapalat"/>
        </w:rPr>
        <w:t>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FE339D">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E339D">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proofErr w:type="spellStart"/>
      <w:r w:rsidR="00F97C74" w:rsidRPr="006E181F">
        <w:rPr>
          <w:rFonts w:ascii="GHEA Grapalat" w:hAnsi="GHEA Grapalat"/>
        </w:rPr>
        <w:t>сорокодневного</w:t>
      </w:r>
      <w:proofErr w:type="spellEnd"/>
      <w:r w:rsidR="00F97C74" w:rsidRPr="006E181F">
        <w:rPr>
          <w:rFonts w:ascii="GHEA Grapalat" w:hAnsi="GHEA Grapalat"/>
        </w:rPr>
        <w:t xml:space="preserve">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FE339D">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00C20AD3" w:rsidRPr="00637CD2">
        <w:rPr>
          <w:rFonts w:ascii="GHEA Grapalat" w:hAnsi="GHEA Grapalat" w:cs="Sylfaen"/>
        </w:rPr>
        <w:t xml:space="preserve">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w:t>
      </w:r>
      <w:r w:rsidR="00C20AD3" w:rsidRPr="00637CD2">
        <w:rPr>
          <w:rFonts w:ascii="GHEA Grapalat" w:hAnsi="GHEA Grapalat" w:cs="Sylfaen"/>
        </w:rPr>
        <w:lastRenderedPageBreak/>
        <w:t>закупки.</w:t>
      </w:r>
    </w:p>
    <w:p w:rsidR="00C20AD3" w:rsidRPr="00637CD2" w:rsidRDefault="00C20AD3" w:rsidP="00FE339D">
      <w:pPr>
        <w:widowControl w:val="0"/>
        <w:ind w:left="284"/>
        <w:contextualSpacing/>
        <w:jc w:val="both"/>
        <w:rPr>
          <w:rFonts w:ascii="GHEA Grapalat" w:hAnsi="GHEA Grapalat"/>
        </w:rPr>
      </w:pPr>
    </w:p>
    <w:p w:rsidR="00A63D83" w:rsidRPr="009044F1" w:rsidRDefault="00A63D83" w:rsidP="00FE339D">
      <w:pPr>
        <w:widowControl w:val="0"/>
        <w:tabs>
          <w:tab w:val="left" w:pos="1276"/>
        </w:tabs>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FE339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FE339D">
      <w:pPr>
        <w:pStyle w:val="23"/>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FE339D">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FE339D">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FE339D"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339D" w:rsidRPr="00FE339D">
        <w:rPr>
          <w:rFonts w:ascii="GHEA Grapalat" w:hAnsi="GHEA Grapalat"/>
          <w:sz w:val="24"/>
          <w:szCs w:val="24"/>
        </w:rPr>
        <w:t>.</w:t>
      </w:r>
    </w:p>
    <w:p w:rsidR="00583092" w:rsidRPr="00FE339D" w:rsidRDefault="00A150A9" w:rsidP="00FE339D">
      <w:pPr>
        <w:pStyle w:val="23"/>
        <w:widowControl w:val="0"/>
        <w:tabs>
          <w:tab w:val="left" w:pos="1276"/>
        </w:tabs>
        <w:spacing w:line="240" w:lineRule="auto"/>
        <w:ind w:firstLine="567"/>
        <w:rPr>
          <w:rFonts w:ascii="GHEA Grapalat" w:hAnsi="GHEA Grapalat"/>
          <w:sz w:val="24"/>
          <w:szCs w:val="24"/>
        </w:rPr>
      </w:pPr>
      <w:r w:rsidRPr="00FE339D">
        <w:rPr>
          <w:rFonts w:ascii="GHEA Grapalat" w:hAnsi="GHEA Grapalat"/>
          <w:sz w:val="24"/>
          <w:szCs w:val="24"/>
        </w:rPr>
        <w:t>8.</w:t>
      </w:r>
      <w:r w:rsidR="00E44A71" w:rsidRPr="00FE339D">
        <w:rPr>
          <w:rFonts w:ascii="GHEA Grapalat" w:hAnsi="GHEA Grapalat"/>
          <w:sz w:val="24"/>
          <w:szCs w:val="24"/>
        </w:rPr>
        <w:t>19</w:t>
      </w:r>
      <w:r w:rsidR="009F2C5D" w:rsidRPr="00FE339D">
        <w:rPr>
          <w:rFonts w:ascii="GHEA Grapalat" w:hAnsi="GHEA Grapalat"/>
          <w:sz w:val="24"/>
          <w:szCs w:val="24"/>
        </w:rPr>
        <w:t>.</w:t>
      </w:r>
      <w:r w:rsidR="009F2C5D" w:rsidRPr="00FE339D">
        <w:rPr>
          <w:rFonts w:ascii="GHEA Grapalat" w:hAnsi="GHEA Grapalat"/>
          <w:sz w:val="24"/>
          <w:szCs w:val="24"/>
        </w:rPr>
        <w:tab/>
      </w:r>
      <w:r w:rsidRPr="00FE339D">
        <w:rPr>
          <w:rFonts w:ascii="GHEA Grapalat" w:hAnsi="GHEA Grapalat"/>
          <w:sz w:val="24"/>
          <w:szCs w:val="24"/>
        </w:rPr>
        <w:t>В случае если отобранный участник не заключает (отказывается</w:t>
      </w:r>
      <w:r w:rsidR="00521B59" w:rsidRPr="00FE339D">
        <w:rPr>
          <w:rFonts w:ascii="Calibri" w:hAnsi="Calibri" w:cs="Calibri"/>
          <w:sz w:val="24"/>
          <w:szCs w:val="24"/>
        </w:rPr>
        <w:t> </w:t>
      </w:r>
      <w:r w:rsidRPr="00FE339D">
        <w:rPr>
          <w:rFonts w:ascii="GHEA Grapalat" w:hAnsi="GHEA Grapalat"/>
          <w:sz w:val="24"/>
          <w:szCs w:val="24"/>
        </w:rPr>
        <w:t xml:space="preserve">заключать) договор или лишается права на заключение договора, </w:t>
      </w:r>
      <w:r w:rsidR="000702A0" w:rsidRPr="00FE339D">
        <w:rPr>
          <w:rFonts w:ascii="GHEA Grapalat" w:hAnsi="GHEA Grapalat"/>
          <w:sz w:val="24"/>
          <w:szCs w:val="24"/>
        </w:rPr>
        <w:t xml:space="preserve">решением </w:t>
      </w:r>
      <w:proofErr w:type="gramStart"/>
      <w:r w:rsidR="000702A0" w:rsidRPr="00FE339D">
        <w:rPr>
          <w:rFonts w:ascii="GHEA Grapalat" w:hAnsi="GHEA Grapalat"/>
          <w:sz w:val="24"/>
          <w:szCs w:val="24"/>
        </w:rPr>
        <w:t>комиссии</w:t>
      </w:r>
      <w:proofErr w:type="gramEnd"/>
      <w:r w:rsidR="000702A0" w:rsidRPr="00FE339D">
        <w:rPr>
          <w:rFonts w:ascii="GHEA Grapalat" w:hAnsi="GHEA Grapalat"/>
          <w:sz w:val="24"/>
          <w:szCs w:val="24"/>
        </w:rPr>
        <w:t xml:space="preserve"> </w:t>
      </w:r>
      <w:r w:rsidR="005F2F3B" w:rsidRPr="00FE339D">
        <w:rPr>
          <w:rFonts w:ascii="GHEA Grapalat" w:hAnsi="GHEA Grapalat"/>
          <w:sz w:val="24"/>
          <w:szCs w:val="24"/>
        </w:rPr>
        <w:t xml:space="preserve">отобранным  </w:t>
      </w:r>
      <w:r w:rsidRPr="00FE339D">
        <w:rPr>
          <w:rFonts w:ascii="GHEA Grapalat" w:hAnsi="GHEA Grapalat"/>
          <w:sz w:val="24"/>
          <w:szCs w:val="24"/>
        </w:rPr>
        <w:t>участник</w:t>
      </w:r>
      <w:r w:rsidR="005F2F3B" w:rsidRPr="00FE339D">
        <w:rPr>
          <w:rFonts w:ascii="GHEA Grapalat" w:hAnsi="GHEA Grapalat"/>
          <w:sz w:val="24"/>
          <w:szCs w:val="24"/>
        </w:rPr>
        <w:t>ом  признается участник занявший следующее место</w:t>
      </w:r>
      <w:r w:rsidR="00951CE5" w:rsidRPr="00FE339D">
        <w:rPr>
          <w:rFonts w:ascii="GHEA Grapalat" w:hAnsi="GHEA Grapalat"/>
          <w:sz w:val="24"/>
          <w:szCs w:val="24"/>
        </w:rPr>
        <w:t xml:space="preserve"> с</w:t>
      </w:r>
      <w:r w:rsidRPr="00FE339D">
        <w:rPr>
          <w:rFonts w:ascii="GHEA Grapalat" w:hAnsi="GHEA Grapalat"/>
          <w:sz w:val="24"/>
          <w:szCs w:val="24"/>
        </w:rPr>
        <w:t xml:space="preserve"> </w:t>
      </w:r>
      <w:r w:rsidR="00951CE5" w:rsidRPr="00FE339D">
        <w:rPr>
          <w:rFonts w:ascii="GHEA Grapalat" w:hAnsi="GHEA Grapalat"/>
          <w:sz w:val="24"/>
          <w:szCs w:val="24"/>
        </w:rPr>
        <w:t>применением процедуры</w:t>
      </w:r>
      <w:r w:rsidRPr="00FE339D">
        <w:rPr>
          <w:rFonts w:ascii="GHEA Grapalat" w:hAnsi="GHEA Grapalat"/>
          <w:sz w:val="24"/>
          <w:szCs w:val="24"/>
        </w:rPr>
        <w:t>, установленн</w:t>
      </w:r>
      <w:r w:rsidR="00951CE5" w:rsidRPr="00FE339D">
        <w:rPr>
          <w:rFonts w:ascii="GHEA Grapalat" w:hAnsi="GHEA Grapalat"/>
          <w:sz w:val="24"/>
          <w:szCs w:val="24"/>
        </w:rPr>
        <w:t>ой</w:t>
      </w:r>
      <w:r w:rsidRPr="00FE339D">
        <w:rPr>
          <w:rFonts w:ascii="GHEA Grapalat" w:hAnsi="GHEA Grapalat"/>
          <w:sz w:val="24"/>
          <w:szCs w:val="24"/>
        </w:rPr>
        <w:t xml:space="preserve"> пунктами 8.1</w:t>
      </w:r>
      <w:r w:rsidR="00625515" w:rsidRPr="00FE339D">
        <w:rPr>
          <w:rFonts w:ascii="GHEA Grapalat" w:hAnsi="GHEA Grapalat"/>
          <w:sz w:val="24"/>
          <w:szCs w:val="24"/>
        </w:rPr>
        <w:t>2</w:t>
      </w:r>
      <w:r w:rsidRPr="00FE339D">
        <w:rPr>
          <w:rFonts w:ascii="GHEA Grapalat" w:hAnsi="GHEA Grapalat"/>
          <w:sz w:val="24"/>
          <w:szCs w:val="24"/>
        </w:rPr>
        <w:t>-8.</w:t>
      </w:r>
      <w:r w:rsidR="00625515" w:rsidRPr="00FE339D">
        <w:rPr>
          <w:rFonts w:ascii="GHEA Grapalat" w:hAnsi="GHEA Grapalat"/>
          <w:sz w:val="24"/>
          <w:szCs w:val="24"/>
        </w:rPr>
        <w:t>18</w:t>
      </w:r>
      <w:r w:rsidR="007854B2" w:rsidRPr="00FE339D">
        <w:rPr>
          <w:rFonts w:ascii="GHEA Grapalat" w:hAnsi="GHEA Grapalat"/>
          <w:sz w:val="24"/>
          <w:szCs w:val="24"/>
        </w:rPr>
        <w:t xml:space="preserve"> </w:t>
      </w:r>
      <w:r w:rsidRPr="00FE339D">
        <w:rPr>
          <w:rFonts w:ascii="GHEA Grapalat" w:hAnsi="GHEA Grapalat"/>
          <w:sz w:val="24"/>
          <w:szCs w:val="24"/>
        </w:rPr>
        <w:t>части 1 настоящего Приглашения.</w:t>
      </w:r>
    </w:p>
    <w:p w:rsidR="00583092" w:rsidRPr="009044F1" w:rsidRDefault="00A150A9" w:rsidP="00FE339D">
      <w:pPr>
        <w:pStyle w:val="23"/>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FE339D">
      <w:pPr>
        <w:pStyle w:val="23"/>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FE339D">
      <w:pPr>
        <w:pStyle w:val="23"/>
        <w:widowControl w:val="0"/>
        <w:tabs>
          <w:tab w:val="left" w:pos="1276"/>
        </w:tabs>
        <w:spacing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FE339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FE339D">
      <w:pPr>
        <w:pStyle w:val="23"/>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FE339D">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FE339D" w:rsidRPr="00FE339D">
        <w:rPr>
          <w:rFonts w:ascii="GHEA Grapalat" w:hAnsi="GHEA Grapalat"/>
          <w:sz w:val="24"/>
          <w:szCs w:val="24"/>
        </w:rPr>
        <w:t>10</w:t>
      </w:r>
      <w:r w:rsidRPr="009044F1">
        <w:rPr>
          <w:rFonts w:ascii="GHEA Grapalat" w:hAnsi="GHEA Grapalat"/>
          <w:sz w:val="24"/>
          <w:szCs w:val="24"/>
        </w:rPr>
        <w:t xml:space="preserve"> календарных дней. Период ожидания</w:t>
      </w:r>
      <w:r>
        <w:rPr>
          <w:rFonts w:ascii="GHEA Grapalat" w:hAnsi="GHEA Grapalat"/>
          <w:sz w:val="24"/>
          <w:szCs w:val="24"/>
        </w:rPr>
        <w:t>:</w:t>
      </w:r>
    </w:p>
    <w:p w:rsidR="0084513E" w:rsidRPr="00B6749E" w:rsidRDefault="0084513E" w:rsidP="00FE339D">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E339D">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Pr="00747338" w:rsidRDefault="0084513E" w:rsidP="00FE339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rsidP="00FE339D">
      <w:pPr>
        <w:rPr>
          <w:rFonts w:ascii="GHEA Grapalat" w:hAnsi="GHEA Grapalat"/>
          <w:b/>
        </w:rPr>
      </w:pPr>
      <w:r>
        <w:rPr>
          <w:rFonts w:ascii="GHEA Grapalat" w:hAnsi="GHEA Grapalat"/>
          <w:b/>
        </w:rPr>
        <w:br w:type="page"/>
      </w:r>
    </w:p>
    <w:p w:rsidR="000313A6" w:rsidRPr="009044F1" w:rsidRDefault="00AA0AD8" w:rsidP="00FE339D">
      <w:pPr>
        <w:widowControl w:val="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FE339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FE339D">
      <w:pPr>
        <w:widowControl w:val="0"/>
        <w:tabs>
          <w:tab w:val="left" w:pos="1134"/>
        </w:tabs>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FE339D">
      <w:pPr>
        <w:widowControl w:val="0"/>
        <w:tabs>
          <w:tab w:val="left" w:pos="1134"/>
        </w:tabs>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FE339D">
      <w:pPr>
        <w:pStyle w:val="a3"/>
        <w:widowControl w:val="0"/>
        <w:tabs>
          <w:tab w:val="left" w:pos="1134"/>
        </w:tabs>
        <w:spacing w:line="240" w:lineRule="auto"/>
        <w:ind w:firstLine="567"/>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FE339D" w:rsidRPr="009044F1" w:rsidRDefault="00FE339D" w:rsidP="00FE339D">
      <w:pPr>
        <w:pStyle w:val="a3"/>
        <w:widowControl w:val="0"/>
        <w:tabs>
          <w:tab w:val="left" w:pos="1134"/>
        </w:tabs>
        <w:spacing w:line="240" w:lineRule="auto"/>
        <w:ind w:firstLine="567"/>
        <w:rPr>
          <w:rFonts w:ascii="GHEA Grapalat" w:hAnsi="GHEA Grapalat" w:cs="Sylfaen"/>
          <w:i w:val="0"/>
          <w:sz w:val="24"/>
          <w:szCs w:val="24"/>
        </w:rPr>
      </w:pPr>
    </w:p>
    <w:p w:rsidR="00096865" w:rsidRPr="009044F1" w:rsidRDefault="00030D40" w:rsidP="00FE339D">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p>
    <w:p w:rsidR="00FE339D" w:rsidRDefault="00A6609C" w:rsidP="00FE339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p>
    <w:p w:rsidR="00571E4C" w:rsidRPr="00BF3E44" w:rsidRDefault="00801A4F" w:rsidP="00FE339D">
      <w:pPr>
        <w:widowControl w:val="0"/>
        <w:tabs>
          <w:tab w:val="left" w:pos="1276"/>
        </w:tabs>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FE339D">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AA0D5B" w:rsidRPr="007D61CE" w:rsidRDefault="00AA0D5B" w:rsidP="00FE339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FE339D">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обязательство, которое влечет за собой одностороннее расторжение </w:t>
      </w:r>
      <w:r w:rsidRPr="002406D8">
        <w:rPr>
          <w:rFonts w:ascii="GHEA Grapalat" w:hAnsi="GHEA Grapalat" w:cs="Sylfaen"/>
        </w:rPr>
        <w:lastRenderedPageBreak/>
        <w:t>договора заказчиком</w:t>
      </w:r>
      <w:r>
        <w:rPr>
          <w:rFonts w:ascii="GHEA Grapalat" w:hAnsi="GHEA Grapalat" w:cs="Sylfaen"/>
        </w:rPr>
        <w:t>.</w:t>
      </w:r>
    </w:p>
    <w:p w:rsidR="00366C4E"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FE339D">
        <w:rPr>
          <w:rFonts w:ascii="GHEA Grapalat" w:hAnsi="GHEA Grapalat"/>
        </w:rPr>
        <w:t xml:space="preserve"> соглашения о неустойке</w:t>
      </w:r>
      <w:r w:rsidR="00FE339D" w:rsidRPr="001647D2">
        <w:rPr>
          <w:rFonts w:ascii="GHEA Grapalat" w:hAnsi="GHEA Grapalat"/>
        </w:rPr>
        <w:t xml:space="preserve"> </w:t>
      </w:r>
      <w:r w:rsidR="001723D6" w:rsidRPr="001647D2">
        <w:rPr>
          <w:rFonts w:ascii="GHEA Grapalat" w:hAnsi="GHEA Grapalat"/>
        </w:rPr>
        <w:t>(</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FE339D" w:rsidRPr="00FE339D">
        <w:rPr>
          <w:rFonts w:ascii="GHEA Grapalat" w:hAnsi="GHEA Grapalat"/>
        </w:rPr>
        <w:t>.1</w:t>
      </w:r>
      <w:r w:rsidR="001723D6" w:rsidRPr="001647D2">
        <w:rPr>
          <w:rFonts w:ascii="GHEA Grapalat" w:hAnsi="GHEA Grapalat"/>
        </w:rPr>
        <w:t>)</w:t>
      </w:r>
      <w:r w:rsidR="00375E5E">
        <w:rPr>
          <w:rFonts w:ascii="GHEA Grapalat" w:hAnsi="GHEA Grapalat"/>
        </w:rPr>
        <w:t xml:space="preserve"> или наличных денег.</w:t>
      </w:r>
    </w:p>
    <w:p w:rsidR="00DA0D2B" w:rsidRDefault="0058395E" w:rsidP="00FE339D">
      <w:pPr>
        <w:widowControl w:val="0"/>
        <w:tabs>
          <w:tab w:val="left" w:pos="1276"/>
        </w:tabs>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w:t>
      </w:r>
      <w:proofErr w:type="spellStart"/>
      <w:r w:rsidR="00DA0D2B" w:rsidRPr="00DA0D2B">
        <w:rPr>
          <w:rFonts w:ascii="GHEA Grapalat" w:hAnsi="GHEA Grapalat"/>
        </w:rPr>
        <w:t>догогвора</w:t>
      </w:r>
      <w:proofErr w:type="spellEnd"/>
      <w:r w:rsidR="00DA0D2B" w:rsidRPr="00DA0D2B">
        <w:rPr>
          <w:rFonts w:ascii="GHEA Grapalat" w:hAnsi="GHEA Grapalat"/>
        </w:rPr>
        <w:t xml:space="preserve">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E969ED" w:rsidRPr="00DC30CC" w:rsidRDefault="00030D40" w:rsidP="00FE339D">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E339D" w:rsidRPr="00FE339D">
        <w:rPr>
          <w:rFonts w:ascii="GHEA Grapalat" w:hAnsi="GHEA Grapalat"/>
        </w:rPr>
        <w:t>2</w:t>
      </w:r>
      <w:r w:rsidR="00411A25">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E339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FE339D">
      <w:pPr>
        <w:widowControl w:val="0"/>
        <w:tabs>
          <w:tab w:val="left" w:pos="1276"/>
        </w:tabs>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E339D"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p>
    <w:p w:rsidR="005162B1" w:rsidRPr="009044F1" w:rsidRDefault="00030D40" w:rsidP="00FE339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FE339D">
      <w:pPr>
        <w:widowControl w:val="0"/>
        <w:tabs>
          <w:tab w:val="left" w:pos="1134"/>
        </w:tabs>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FE339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FE339D">
      <w:pPr>
        <w:widowControl w:val="0"/>
        <w:tabs>
          <w:tab w:val="left" w:pos="1134"/>
        </w:tabs>
        <w:ind w:firstLine="567"/>
        <w:jc w:val="both"/>
        <w:rPr>
          <w:rFonts w:ascii="GHEA Grapalat" w:hAnsi="GHEA Grapalat"/>
        </w:rPr>
      </w:pPr>
    </w:p>
    <w:p w:rsidR="005162B1" w:rsidRDefault="003E194D" w:rsidP="00FE339D">
      <w:pPr>
        <w:widowControl w:val="0"/>
        <w:tabs>
          <w:tab w:val="left" w:pos="1134"/>
        </w:tabs>
        <w:ind w:firstLine="567"/>
        <w:jc w:val="both"/>
        <w:rPr>
          <w:rFonts w:ascii="GHEA Grapalat" w:hAnsi="GHEA Grapalat"/>
        </w:rPr>
      </w:pPr>
      <w:r w:rsidRPr="005114D0">
        <w:rPr>
          <w:rFonts w:ascii="GHEA Grapalat" w:hAnsi="GHEA Grapalat"/>
        </w:rPr>
        <w:tab/>
      </w:r>
    </w:p>
    <w:p w:rsidR="00362FEF" w:rsidRDefault="00362FEF" w:rsidP="00FE339D">
      <w:pPr>
        <w:rPr>
          <w:rFonts w:ascii="GHEA Grapalat" w:hAnsi="GHEA Grapalat" w:cs="Sylfaen"/>
        </w:rPr>
      </w:pPr>
      <w:r>
        <w:rPr>
          <w:rFonts w:ascii="GHEA Grapalat" w:hAnsi="GHEA Grapalat" w:cs="Sylfaen"/>
        </w:rPr>
        <w:br w:type="page"/>
      </w:r>
    </w:p>
    <w:p w:rsidR="00096865" w:rsidRDefault="005066AC" w:rsidP="00FE339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rsidR="003D5CAF" w:rsidRPr="009044F1" w:rsidRDefault="003D5CAF" w:rsidP="00FE339D">
      <w:pPr>
        <w:rPr>
          <w:rFonts w:ascii="GHEA Grapalat" w:hAnsi="GHEA Grapalat" w:cs="Arial"/>
          <w:b/>
        </w:rPr>
      </w:pPr>
    </w:p>
    <w:p w:rsidR="00096865" w:rsidRPr="009044F1" w:rsidRDefault="00096865" w:rsidP="00FE339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FE339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FE339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FE339D">
      <w:pPr>
        <w:jc w:val="center"/>
        <w:rPr>
          <w:rFonts w:ascii="GHEA Grapalat" w:hAnsi="GHEA Grapalat"/>
          <w:b/>
        </w:rPr>
      </w:pPr>
    </w:p>
    <w:p w:rsidR="00096865" w:rsidRPr="00182C2E" w:rsidRDefault="008D5016" w:rsidP="00FE339D">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FE339D">
      <w:pPr>
        <w:jc w:val="center"/>
        <w:rPr>
          <w:rFonts w:ascii="GHEA Grapalat" w:hAnsi="GHEA Grapalat"/>
          <w:b/>
        </w:rPr>
      </w:pPr>
    </w:p>
    <w:p w:rsidR="001770E8" w:rsidRPr="00216702" w:rsidRDefault="001770E8" w:rsidP="00FE339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FE339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FE339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FE339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FE339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FE339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w:t>
      </w:r>
      <w:r w:rsidRPr="00570BBD">
        <w:rPr>
          <w:rFonts w:ascii="GHEA Grapalat" w:hAnsi="GHEA Grapalat"/>
        </w:rPr>
        <w:lastRenderedPageBreak/>
        <w:t>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FE339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FE339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FE339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FE339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органа.Уполномоченный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FE339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FE339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FE339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FE339D">
      <w:pPr>
        <w:widowControl w:val="0"/>
        <w:jc w:val="center"/>
        <w:rPr>
          <w:rFonts w:ascii="GHEA Grapalat" w:hAnsi="GHEA Grapalat" w:cs="Sylfaen"/>
          <w:b/>
        </w:rPr>
      </w:pPr>
    </w:p>
    <w:p w:rsidR="004373E3" w:rsidRDefault="004373E3" w:rsidP="00FE339D">
      <w:pPr>
        <w:rPr>
          <w:rFonts w:ascii="GHEA Grapalat" w:hAnsi="GHEA Grapalat"/>
          <w:b/>
        </w:rPr>
      </w:pPr>
      <w:r>
        <w:rPr>
          <w:rFonts w:ascii="GHEA Grapalat" w:hAnsi="GHEA Grapalat"/>
          <w:b/>
        </w:rPr>
        <w:br w:type="page"/>
      </w:r>
    </w:p>
    <w:p w:rsidR="00096865" w:rsidRPr="00374F4A" w:rsidRDefault="00096865" w:rsidP="00FE339D">
      <w:pPr>
        <w:widowControl w:val="0"/>
        <w:jc w:val="center"/>
        <w:rPr>
          <w:rFonts w:ascii="GHEA Grapalat" w:hAnsi="GHEA Grapalat"/>
          <w:b/>
        </w:rPr>
      </w:pPr>
      <w:r w:rsidRPr="009044F1">
        <w:rPr>
          <w:rFonts w:ascii="GHEA Grapalat" w:hAnsi="GHEA Grapalat"/>
          <w:b/>
        </w:rPr>
        <w:lastRenderedPageBreak/>
        <w:t>ЧАСТЬ II</w:t>
      </w:r>
    </w:p>
    <w:p w:rsidR="008842CE" w:rsidRPr="00374F4A" w:rsidRDefault="008842CE" w:rsidP="00FE339D">
      <w:pPr>
        <w:widowControl w:val="0"/>
        <w:jc w:val="center"/>
        <w:rPr>
          <w:rFonts w:ascii="GHEA Grapalat" w:hAnsi="GHEA Grapalat"/>
          <w:b/>
        </w:rPr>
      </w:pPr>
    </w:p>
    <w:p w:rsidR="00096865" w:rsidRPr="009044F1" w:rsidRDefault="00096865" w:rsidP="00FE339D">
      <w:pPr>
        <w:pStyle w:val="aa"/>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FE339D">
        <w:rPr>
          <w:rFonts w:ascii="GHEA Grapalat" w:hAnsi="GHEA Grapalat"/>
          <w:b/>
        </w:rPr>
        <w:t>ЗАПРОС КОТИРОВОК</w:t>
      </w:r>
    </w:p>
    <w:p w:rsidR="00096865" w:rsidRPr="009044F1" w:rsidRDefault="00096865" w:rsidP="00FE339D">
      <w:pPr>
        <w:widowControl w:val="0"/>
        <w:jc w:val="center"/>
        <w:rPr>
          <w:rFonts w:ascii="GHEA Grapalat" w:hAnsi="GHEA Grapalat"/>
        </w:rPr>
      </w:pPr>
    </w:p>
    <w:p w:rsidR="00096865" w:rsidRPr="009044F1" w:rsidRDefault="008D5016" w:rsidP="00FE339D">
      <w:pPr>
        <w:widowControl w:val="0"/>
        <w:jc w:val="center"/>
        <w:rPr>
          <w:rFonts w:ascii="GHEA Grapalat" w:hAnsi="GHEA Grapalat"/>
          <w:b/>
        </w:rPr>
      </w:pPr>
      <w:r w:rsidRPr="009044F1">
        <w:rPr>
          <w:rFonts w:ascii="GHEA Grapalat" w:hAnsi="GHEA Grapalat"/>
          <w:b/>
        </w:rPr>
        <w:t>1. ОБЩИЕ ПОЛОЖЕНИЯ</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FE339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FE339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FE339D">
      <w:pPr>
        <w:widowControl w:val="0"/>
        <w:jc w:val="center"/>
        <w:rPr>
          <w:rFonts w:ascii="GHEA Grapalat" w:hAnsi="GHEA Grapalat"/>
          <w:b/>
        </w:rPr>
      </w:pPr>
    </w:p>
    <w:p w:rsidR="008F15B9" w:rsidRDefault="008F15B9" w:rsidP="00FE339D">
      <w:pPr>
        <w:widowControl w:val="0"/>
        <w:jc w:val="center"/>
        <w:rPr>
          <w:rFonts w:ascii="GHEA Grapalat" w:hAnsi="GHEA Grapalat"/>
          <w:b/>
        </w:rPr>
      </w:pPr>
    </w:p>
    <w:p w:rsidR="00096865" w:rsidRPr="009044F1" w:rsidRDefault="008D5016" w:rsidP="00FE339D">
      <w:pPr>
        <w:widowControl w:val="0"/>
        <w:jc w:val="center"/>
        <w:rPr>
          <w:rFonts w:ascii="GHEA Grapalat" w:hAnsi="GHEA Grapalat"/>
          <w:b/>
        </w:rPr>
      </w:pPr>
      <w:r w:rsidRPr="009044F1">
        <w:rPr>
          <w:rFonts w:ascii="GHEA Grapalat" w:hAnsi="GHEA Grapalat"/>
          <w:b/>
        </w:rPr>
        <w:t>2. ЗАЯВКА НА ПРОЦЕДУРУ</w:t>
      </w:r>
    </w:p>
    <w:p w:rsidR="008F15B9" w:rsidRDefault="00EA1314" w:rsidP="00FE339D">
      <w:pPr>
        <w:widowControl w:val="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FE339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FE339D">
      <w:pPr>
        <w:widowControl w:val="0"/>
        <w:tabs>
          <w:tab w:val="left" w:pos="1134"/>
        </w:tabs>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FE339D">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FE339D">
      <w:pPr>
        <w:widowControl w:val="0"/>
        <w:tabs>
          <w:tab w:val="left" w:pos="1134"/>
        </w:tabs>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FE339D" w:rsidRDefault="002C4DBF" w:rsidP="00FE339D">
      <w:pPr>
        <w:widowControl w:val="0"/>
        <w:tabs>
          <w:tab w:val="left" w:pos="1134"/>
        </w:tabs>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p>
    <w:p w:rsidR="00E67BA7" w:rsidRDefault="00096865" w:rsidP="00FE339D">
      <w:pPr>
        <w:widowControl w:val="0"/>
        <w:tabs>
          <w:tab w:val="left" w:pos="1134"/>
        </w:tabs>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E339D" w:rsidRDefault="00FE339D" w:rsidP="00FE339D">
      <w:pPr>
        <w:widowControl w:val="0"/>
        <w:tabs>
          <w:tab w:val="left" w:pos="1134"/>
        </w:tabs>
        <w:ind w:firstLine="567"/>
        <w:jc w:val="both"/>
        <w:rPr>
          <w:rFonts w:ascii="GHEA Grapalat" w:hAnsi="GHEA Grapalat"/>
        </w:rPr>
      </w:pPr>
    </w:p>
    <w:p w:rsidR="008937EA" w:rsidRDefault="008937EA" w:rsidP="00FE339D">
      <w:pPr>
        <w:widowControl w:val="0"/>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FE339D">
      <w:pPr>
        <w:widowControl w:val="0"/>
        <w:tabs>
          <w:tab w:val="left" w:pos="1134"/>
        </w:tabs>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FE339D">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FE339D" w:rsidRPr="00FE339D">
        <w:rPr>
          <w:rFonts w:ascii="GHEA Grapalat" w:hAnsi="GHEA Grapalat"/>
        </w:rPr>
        <w:t>1</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FE339D">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FE339D">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FE339D">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FE339D">
      <w:pPr>
        <w:widowControl w:val="0"/>
        <w:tabs>
          <w:tab w:val="left" w:pos="1134"/>
        </w:tabs>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FE339D">
      <w:pPr>
        <w:widowControl w:val="0"/>
        <w:tabs>
          <w:tab w:val="left" w:pos="1134"/>
        </w:tabs>
        <w:ind w:firstLine="567"/>
        <w:jc w:val="both"/>
        <w:rPr>
          <w:rFonts w:ascii="GHEA Grapalat" w:hAnsi="GHEA Grapalat"/>
        </w:rPr>
      </w:pPr>
    </w:p>
    <w:p w:rsidR="00ED59E0" w:rsidRDefault="00ED59E0" w:rsidP="00FE339D">
      <w:pPr>
        <w:widowControl w:val="0"/>
        <w:tabs>
          <w:tab w:val="left" w:pos="1134"/>
        </w:tabs>
        <w:ind w:firstLine="567"/>
        <w:jc w:val="both"/>
        <w:rPr>
          <w:rFonts w:ascii="GHEA Grapalat" w:hAnsi="GHEA Grapalat"/>
        </w:rPr>
      </w:pPr>
    </w:p>
    <w:p w:rsidR="00ED59E0" w:rsidRPr="00E267E5" w:rsidRDefault="00ED59E0" w:rsidP="00FE339D">
      <w:pPr>
        <w:widowControl w:val="0"/>
        <w:tabs>
          <w:tab w:val="left" w:pos="1134"/>
        </w:tabs>
        <w:ind w:firstLine="567"/>
        <w:jc w:val="both"/>
        <w:rPr>
          <w:rFonts w:ascii="GHEA Grapalat" w:hAnsi="GHEA Grapalat"/>
        </w:rPr>
      </w:pPr>
    </w:p>
    <w:p w:rsidR="00B2572B" w:rsidRPr="00374F4A" w:rsidRDefault="00B2572B" w:rsidP="00FE339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FE339D">
      <w:pPr>
        <w:pStyle w:val="31"/>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p>
    <w:p w:rsidR="00B2572B" w:rsidRPr="00374F4A" w:rsidRDefault="00B2572B" w:rsidP="00FE339D">
      <w:pPr>
        <w:widowControl w:val="0"/>
        <w:jc w:val="center"/>
        <w:rPr>
          <w:rFonts w:ascii="GHEA Grapalat" w:hAnsi="GHEA Grapalat" w:cs="Sylfaen"/>
          <w:b/>
        </w:rPr>
      </w:pPr>
    </w:p>
    <w:p w:rsidR="00B2572B" w:rsidRPr="00374F4A" w:rsidRDefault="00B2572B" w:rsidP="00FE339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FE339D">
        <w:rPr>
          <w:rFonts w:ascii="GHEA Grapalat" w:hAnsi="GHEA Grapalat"/>
          <w:b/>
        </w:rPr>
        <w:t xml:space="preserve"> ОБЪЯВЛЕНИЕ</w:t>
      </w:r>
    </w:p>
    <w:p w:rsidR="00B2572B" w:rsidRPr="00374F4A" w:rsidRDefault="00B2572B" w:rsidP="00FE339D">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FE339D">
        <w:rPr>
          <w:rFonts w:ascii="GHEA Grapalat" w:hAnsi="GHEA Grapalat"/>
          <w:color w:val="auto"/>
          <w:sz w:val="24"/>
          <w:szCs w:val="24"/>
        </w:rPr>
        <w:t xml:space="preserve">запрос </w:t>
      </w:r>
      <w:proofErr w:type="spellStart"/>
      <w:r w:rsidR="00FE339D">
        <w:rPr>
          <w:rFonts w:ascii="GHEA Grapalat" w:hAnsi="GHEA Grapalat"/>
          <w:color w:val="auto"/>
          <w:sz w:val="24"/>
          <w:szCs w:val="24"/>
        </w:rPr>
        <w:t>котировок</w:t>
      </w:r>
      <w:r w:rsidR="00FE339D" w:rsidRPr="007C60AF">
        <w:rPr>
          <w:rFonts w:ascii="GHEA Grapalat" w:hAnsi="GHEA Grapalat"/>
          <w:color w:val="auto"/>
          <w:sz w:val="24"/>
          <w:szCs w:val="24"/>
        </w:rPr>
        <w:t>е</w:t>
      </w:r>
      <w:proofErr w:type="spellEnd"/>
      <w:r w:rsidR="00AA7117" w:rsidRPr="00374F4A">
        <w:rPr>
          <w:rFonts w:ascii="GHEA Grapalat" w:hAnsi="GHEA Grapalat"/>
          <w:color w:val="auto"/>
          <w:sz w:val="24"/>
          <w:szCs w:val="24"/>
        </w:rPr>
        <w:t xml:space="preserve"> </w:t>
      </w:r>
    </w:p>
    <w:p w:rsidR="00B2572B" w:rsidRPr="00374F4A" w:rsidRDefault="00B2572B" w:rsidP="00FE339D">
      <w:pPr>
        <w:widowControl w:val="0"/>
        <w:jc w:val="center"/>
        <w:rPr>
          <w:rFonts w:ascii="GHEA Grapalat" w:hAnsi="GHEA Grapalat"/>
        </w:rPr>
      </w:pPr>
    </w:p>
    <w:p w:rsidR="00374F4A" w:rsidRPr="00C4157A" w:rsidRDefault="00374F4A" w:rsidP="00FE339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FE339D">
      <w:pPr>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FE339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FE339D">
      <w:pPr>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9B7B79" w:rsidP="00FE339D">
      <w:pPr>
        <w:jc w:val="both"/>
        <w:rPr>
          <w:rFonts w:ascii="GHEA Grapalat" w:hAnsi="GHEA Grapalat"/>
        </w:rPr>
      </w:pPr>
      <w:r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Pr="00D245A7">
        <w:rPr>
          <w:rFonts w:ascii="GHEA Mariam" w:hAnsi="GHEA Mariam" w:cs="Arial"/>
          <w:b/>
          <w:i/>
          <w:color w:val="FF0000"/>
          <w:sz w:val="22"/>
          <w:szCs w:val="22"/>
          <w:lang w:val="af-ZA"/>
        </w:rPr>
        <w:t>ГНО</w:t>
      </w:r>
      <w:r>
        <w:rPr>
          <w:rFonts w:ascii="GHEA Mariam" w:hAnsi="GHEA Mariam" w:cs="Arial"/>
          <w:b/>
          <w:i/>
          <w:color w:val="FF0000"/>
          <w:sz w:val="22"/>
          <w:szCs w:val="22"/>
        </w:rPr>
        <w:t xml:space="preserve"> </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r w:rsidR="00FE339D" w:rsidRPr="00FE339D">
        <w:rPr>
          <w:rFonts w:ascii="GHEA Grapalat" w:hAnsi="GHEA Grapalat"/>
        </w:rPr>
        <w:t xml:space="preserve"> </w:t>
      </w:r>
      <w:r w:rsidR="00FE339D">
        <w:rPr>
          <w:rFonts w:ascii="GHEA Grapalat" w:hAnsi="GHEA Grapalat"/>
        </w:rPr>
        <w:t>запрос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FE339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FE339D">
      <w:pPr>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FE339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FE339D">
      <w:pPr>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FE339D">
      <w:pPr>
        <w:jc w:val="both"/>
        <w:rPr>
          <w:rFonts w:ascii="GHEA Grapalat" w:hAnsi="GHEA Grapalat"/>
        </w:rPr>
      </w:pPr>
    </w:p>
    <w:p w:rsidR="000612B9" w:rsidRDefault="004F0CAA" w:rsidP="00FE339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FE339D">
      <w:pPr>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FE339D">
      <w:pPr>
        <w:jc w:val="both"/>
        <w:rPr>
          <w:rFonts w:ascii="GHEA Grapalat" w:hAnsi="GHEA Grapalat"/>
        </w:rPr>
      </w:pPr>
    </w:p>
    <w:p w:rsidR="00374F4A" w:rsidRPr="00B443ED" w:rsidRDefault="00374F4A" w:rsidP="00FE339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FE339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FE339D">
      <w:pPr>
        <w:jc w:val="both"/>
        <w:rPr>
          <w:rFonts w:ascii="GHEA Grapalat" w:hAnsi="GHEA Grapalat"/>
        </w:rPr>
      </w:pPr>
    </w:p>
    <w:p w:rsidR="00374F4A" w:rsidRPr="008E7F24" w:rsidRDefault="00B138F3" w:rsidP="00FE339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FE339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E339D">
      <w:pPr>
        <w:jc w:val="both"/>
        <w:rPr>
          <w:rFonts w:ascii="GHEA Grapalat" w:hAnsi="GHEA Grapalat"/>
        </w:rPr>
      </w:pPr>
    </w:p>
    <w:p w:rsidR="009E1181" w:rsidRDefault="00F96993" w:rsidP="00FE339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E339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E339D">
      <w:pPr>
        <w:jc w:val="both"/>
        <w:rPr>
          <w:rFonts w:ascii="GHEA Grapalat" w:hAnsi="GHEA Grapalat"/>
          <w:sz w:val="18"/>
          <w:szCs w:val="18"/>
        </w:rPr>
      </w:pPr>
    </w:p>
    <w:p w:rsidR="00B16483" w:rsidRPr="00B16483" w:rsidRDefault="00B16483" w:rsidP="00FE339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FE339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FE339D">
      <w:pPr>
        <w:tabs>
          <w:tab w:val="left" w:pos="7371"/>
        </w:tabs>
        <w:ind w:left="3544" w:firstLine="3"/>
        <w:jc w:val="both"/>
        <w:rPr>
          <w:rFonts w:ascii="GHEA Grapalat" w:hAnsi="GHEA Grapalat"/>
          <w:sz w:val="16"/>
        </w:rPr>
      </w:pPr>
    </w:p>
    <w:p w:rsidR="006B3E56" w:rsidRDefault="006B3E56" w:rsidP="00FE339D">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FE339D">
      <w:pPr>
        <w:widowControl w:val="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FE339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FE339D">
      <w:pPr>
        <w:widowControl w:val="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FE339D">
      <w:pPr>
        <w:rPr>
          <w:rFonts w:ascii="GHEA Grapalat" w:hAnsi="GHEA Grapalat"/>
          <w:i/>
          <w:sz w:val="16"/>
          <w:vertAlign w:val="superscript"/>
          <w:lang w:val="es-ES"/>
        </w:rPr>
      </w:pPr>
    </w:p>
    <w:p w:rsidR="009E1F0A" w:rsidRPr="004F23CF" w:rsidRDefault="009E1F0A" w:rsidP="00FE339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proofErr w:type="spellStart"/>
      <w:r w:rsidRPr="004F23CF">
        <w:rPr>
          <w:rFonts w:ascii="GHEA Grapalat" w:hAnsi="GHEA Grapalat"/>
          <w:spacing w:val="-4"/>
        </w:rPr>
        <w:t>на</w:t>
      </w:r>
      <w:proofErr w:type="spellEnd"/>
      <w:r w:rsidRPr="004F23CF">
        <w:rPr>
          <w:rFonts w:ascii="GHEA Grapalat" w:hAnsi="GHEA Grapalat"/>
          <w:spacing w:val="-4"/>
        </w:rPr>
        <w:t xml:space="preserve"> </w:t>
      </w:r>
      <w:r w:rsidR="00FE339D">
        <w:rPr>
          <w:rFonts w:ascii="GHEA Grapalat" w:hAnsi="GHEA Grapalat"/>
        </w:rPr>
        <w:t>запрос котировок</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 xml:space="preserve">-26/1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FE339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FE339D" w:rsidRDefault="009E1F0A" w:rsidP="00FE339D">
      <w:pPr>
        <w:widowControl w:val="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FE339D" w:rsidRPr="00FE339D">
        <w:rPr>
          <w:rFonts w:ascii="GHEA Grapalat" w:hAnsi="GHEA Grapalat"/>
          <w:color w:val="000000" w:themeColor="text1"/>
        </w:rPr>
        <w:t>,</w:t>
      </w:r>
    </w:p>
    <w:p w:rsidR="006B3E56" w:rsidRPr="00AF791F" w:rsidRDefault="006B3E56" w:rsidP="00FE339D">
      <w:pPr>
        <w:pStyle w:val="aff"/>
        <w:widowControl w:val="0"/>
        <w:numPr>
          <w:ilvl w:val="0"/>
          <w:numId w:val="33"/>
        </w:numPr>
        <w:tabs>
          <w:tab w:val="left" w:pos="567"/>
        </w:tabs>
        <w:jc w:val="both"/>
        <w:rPr>
          <w:rFonts w:ascii="GHEA Grapalat" w:hAnsi="GHEA Grapalat" w:cs="Arial"/>
        </w:rPr>
      </w:pPr>
      <w:r w:rsidRPr="00AF791F">
        <w:rPr>
          <w:rFonts w:ascii="GHEA Grapalat" w:hAnsi="GHEA Grapalat"/>
        </w:rPr>
        <w:t xml:space="preserve">в рамках участия в </w:t>
      </w:r>
      <w:r w:rsidR="00FE339D">
        <w:rPr>
          <w:rFonts w:ascii="GHEA Grapalat" w:hAnsi="GHEA Grapalat"/>
        </w:rPr>
        <w:t>запрос котировок</w:t>
      </w:r>
      <w:r w:rsidR="00305944" w:rsidRPr="00AF791F">
        <w:rPr>
          <w:rFonts w:ascii="GHEA Grapalat" w:hAnsi="GHEA Grapalat"/>
        </w:rPr>
        <w:t xml:space="preserve"> </w:t>
      </w:r>
      <w:r w:rsidR="00FE339D">
        <w:rPr>
          <w:rFonts w:ascii="GHEA Grapalat" w:hAnsi="GHEA Grapalat"/>
        </w:rPr>
        <w:t xml:space="preserve">под кодом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p>
    <w:p w:rsidR="006B3E56" w:rsidRDefault="006B3E56" w:rsidP="00FE339D">
      <w:pPr>
        <w:pStyle w:val="aff"/>
        <w:widowControl w:val="0"/>
        <w:numPr>
          <w:ilvl w:val="0"/>
          <w:numId w:val="22"/>
        </w:numPr>
        <w:tabs>
          <w:tab w:val="left" w:pos="567"/>
        </w:tabs>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FE339D">
      <w:pPr>
        <w:pStyle w:val="aff"/>
        <w:widowControl w:val="0"/>
        <w:numPr>
          <w:ilvl w:val="0"/>
          <w:numId w:val="22"/>
        </w:numPr>
        <w:tabs>
          <w:tab w:val="left" w:pos="567"/>
        </w:tabs>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FE339D">
        <w:rPr>
          <w:rFonts w:ascii="GHEA Grapalat" w:hAnsi="GHEA Grapalat"/>
        </w:rPr>
        <w:t>запрос котировок</w:t>
      </w:r>
      <w:r>
        <w:rPr>
          <w:rFonts w:ascii="GHEA Grapalat" w:hAnsi="GHEA Grapalat"/>
        </w:rPr>
        <w:t xml:space="preserve"> случая     одновременного </w:t>
      </w:r>
    </w:p>
    <w:p w:rsidR="006B3E56" w:rsidRDefault="006B3E56" w:rsidP="00FE339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FE339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FE339D">
      <w:pPr>
        <w:widowControl w:val="0"/>
        <w:tabs>
          <w:tab w:val="left" w:pos="7938"/>
        </w:tabs>
        <w:ind w:left="8080"/>
        <w:jc w:val="both"/>
        <w:rPr>
          <w:rFonts w:ascii="GHEA Grapalat" w:hAnsi="GHEA Grapalat" w:cs="Arial"/>
          <w:sz w:val="16"/>
        </w:rPr>
      </w:pPr>
      <w:r>
        <w:rPr>
          <w:rFonts w:ascii="GHEA Grapalat" w:hAnsi="GHEA Grapalat"/>
          <w:sz w:val="16"/>
        </w:rPr>
        <w:t>участника</w:t>
      </w:r>
    </w:p>
    <w:p w:rsidR="006B3E56" w:rsidRDefault="006B3E56" w:rsidP="00FE339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FE339D">
      <w:pPr>
        <w:widowControl w:val="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FE339D">
      <w:pPr>
        <w:widowControl w:val="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FE339D">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FE339D">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FE339D" w:rsidRDefault="009A73EA" w:rsidP="00FE339D">
      <w:pPr>
        <w:widowControl w:val="0"/>
        <w:jc w:val="both"/>
        <w:rPr>
          <w:rFonts w:ascii="GHEA Grapalat" w:hAnsi="GHEA Grapalat"/>
        </w:rPr>
      </w:pPr>
      <w:r w:rsidRPr="006B2B1A">
        <w:rPr>
          <w:rFonts w:ascii="GHEA Grapalat" w:hAnsi="GHEA Grapalat"/>
        </w:rPr>
        <w:lastRenderedPageBreak/>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p>
    <w:p w:rsidR="00110534" w:rsidRDefault="00F36AD3" w:rsidP="00FE339D">
      <w:pPr>
        <w:jc w:val="both"/>
        <w:rPr>
          <w:rFonts w:ascii="GHEA Grapalat" w:hAnsi="GHEA Grapalat"/>
        </w:rPr>
      </w:pPr>
      <w:r>
        <w:rPr>
          <w:rFonts w:ascii="GHEA Grapalat" w:hAnsi="GHEA Grapalat"/>
        </w:rPr>
        <w:t xml:space="preserve"> </w:t>
      </w:r>
    </w:p>
    <w:p w:rsidR="00993891" w:rsidRDefault="00F36AD3" w:rsidP="00FE339D">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FE339D">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FE339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FE339D">
      <w:pPr>
        <w:tabs>
          <w:tab w:val="left" w:pos="7371"/>
        </w:tabs>
        <w:ind w:left="3544" w:firstLine="3"/>
        <w:jc w:val="both"/>
        <w:rPr>
          <w:rFonts w:ascii="GHEA Grapalat" w:hAnsi="GHEA Grapalat"/>
          <w:sz w:val="16"/>
          <w:lang w:val="hy-AM"/>
        </w:rPr>
      </w:pPr>
    </w:p>
    <w:p w:rsidR="00F855BB" w:rsidRPr="000811C1" w:rsidRDefault="00F855BB" w:rsidP="00FE339D">
      <w:pPr>
        <w:tabs>
          <w:tab w:val="left" w:pos="7371"/>
        </w:tabs>
        <w:ind w:left="3544" w:firstLine="3"/>
        <w:jc w:val="both"/>
        <w:rPr>
          <w:rFonts w:ascii="GHEA Grapalat" w:hAnsi="GHEA Grapalat"/>
          <w:sz w:val="16"/>
          <w:lang w:val="hy-AM"/>
        </w:rPr>
      </w:pPr>
    </w:p>
    <w:p w:rsidR="006B3E56" w:rsidRPr="00D3436F" w:rsidRDefault="006B3E56" w:rsidP="00FE339D">
      <w:pPr>
        <w:tabs>
          <w:tab w:val="left" w:pos="7371"/>
        </w:tabs>
        <w:ind w:left="3544" w:firstLine="3"/>
        <w:jc w:val="both"/>
        <w:rPr>
          <w:rFonts w:ascii="GHEA Grapalat" w:hAnsi="GHEA Grapalat"/>
          <w:sz w:val="16"/>
        </w:rPr>
      </w:pPr>
    </w:p>
    <w:p w:rsidR="006B3E56" w:rsidRPr="00770B03" w:rsidRDefault="006B3E56" w:rsidP="00FE339D">
      <w:pPr>
        <w:tabs>
          <w:tab w:val="left" w:pos="7371"/>
        </w:tabs>
        <w:ind w:left="3544" w:firstLine="3"/>
        <w:jc w:val="both"/>
        <w:rPr>
          <w:rFonts w:ascii="GHEA Grapalat" w:hAnsi="GHEA Grapalat"/>
          <w:sz w:val="16"/>
        </w:rPr>
      </w:pPr>
    </w:p>
    <w:p w:rsidR="00374F4A" w:rsidRPr="000C1746" w:rsidRDefault="00374F4A" w:rsidP="00FE339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FE339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FE339D">
      <w:pPr>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FE339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FE339D">
      <w:pPr>
        <w:rPr>
          <w:rFonts w:ascii="GHEA Grapalat" w:hAnsi="GHEA Grapalat"/>
          <w:b/>
        </w:rPr>
      </w:pPr>
      <w:r>
        <w:rPr>
          <w:rFonts w:ascii="GHEA Grapalat" w:hAnsi="GHEA Grapalat"/>
          <w:b/>
        </w:rPr>
        <w:br w:type="page"/>
      </w:r>
    </w:p>
    <w:p w:rsidR="00B048B2" w:rsidRDefault="00B048B2" w:rsidP="00FE339D">
      <w:pPr>
        <w:rPr>
          <w:rFonts w:ascii="GHEA Grapalat" w:hAnsi="GHEA Grapalat"/>
          <w:b/>
        </w:rPr>
      </w:pPr>
    </w:p>
    <w:p w:rsidR="00D043C1" w:rsidRPr="009044F1" w:rsidRDefault="00D043C1" w:rsidP="00FE339D">
      <w:pPr>
        <w:pStyle w:val="3"/>
        <w:keepNext w:val="0"/>
        <w:widowControl w:val="0"/>
        <w:spacing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p>
    <w:p w:rsidR="00D043C1" w:rsidRPr="009044F1" w:rsidRDefault="00D043C1" w:rsidP="00FE339D">
      <w:pPr>
        <w:widowControl w:val="0"/>
        <w:ind w:left="567" w:right="565"/>
        <w:jc w:val="center"/>
        <w:rPr>
          <w:rFonts w:ascii="GHEA Grapalat" w:hAnsi="GHEA Grapalat"/>
          <w:b/>
        </w:rPr>
      </w:pP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FE339D">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FE339D">
      <w:pPr>
        <w:pStyle w:val="3"/>
        <w:keepNext w:val="0"/>
        <w:widowControl w:val="0"/>
        <w:spacing w:line="240" w:lineRule="auto"/>
        <w:ind w:left="567" w:right="565"/>
        <w:rPr>
          <w:rFonts w:ascii="GHEA Grapalat" w:hAnsi="GHEA Grapalat" w:cs="Arial"/>
          <w:sz w:val="24"/>
          <w:szCs w:val="24"/>
        </w:rPr>
      </w:pPr>
    </w:p>
    <w:p w:rsidR="00D043C1" w:rsidRPr="00430541" w:rsidRDefault="00D043C1" w:rsidP="00FE339D">
      <w:pPr>
        <w:widowControl w:val="0"/>
        <w:jc w:val="both"/>
        <w:rPr>
          <w:rFonts w:ascii="GHEA Grapalat" w:hAnsi="GHEA Grapalat"/>
        </w:rPr>
      </w:pPr>
      <w:r w:rsidRPr="00DD2B43">
        <w:rPr>
          <w:rFonts w:ascii="GHEA Grapalat" w:hAnsi="GHEA Grapalat"/>
        </w:rPr>
        <w:t>________</w:t>
      </w:r>
      <w:r w:rsidR="00FE339D">
        <w:rPr>
          <w:rFonts w:ascii="GHEA Grapalat" w:hAnsi="GHEA Grapalat"/>
        </w:rPr>
        <w:t>___________________</w:t>
      </w:r>
      <w:r>
        <w:rPr>
          <w:rFonts w:ascii="GHEA Grapalat" w:hAnsi="GHEA Grapalat"/>
        </w:rPr>
        <w:t>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FE339D">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FE339D">
      <w:pPr>
        <w:widowControl w:val="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FE339D">
        <w:rPr>
          <w:rFonts w:ascii="GHEA Grapalat" w:hAnsi="GHEA Grapalat"/>
        </w:rPr>
        <w:t>запрос котировок</w:t>
      </w:r>
      <w:r w:rsidRPr="009044F1">
        <w:rPr>
          <w:rFonts w:ascii="GHEA Grapalat" w:hAnsi="GHEA Grapalat"/>
        </w:rPr>
        <w:t xml:space="preserve"> под кодом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997"/>
        <w:gridCol w:w="4642"/>
      </w:tblGrid>
      <w:tr w:rsidR="00D043C1" w:rsidRPr="00206AF8" w:rsidTr="00FF3F2A">
        <w:tc>
          <w:tcPr>
            <w:tcW w:w="1042" w:type="dxa"/>
            <w:vMerge w:val="restart"/>
            <w:vAlign w:val="center"/>
          </w:tcPr>
          <w:p w:rsidR="00EE1022" w:rsidRDefault="00EE1022" w:rsidP="00FE339D">
            <w:pPr>
              <w:widowControl w:val="0"/>
              <w:jc w:val="center"/>
              <w:rPr>
                <w:rFonts w:ascii="GHEA Grapalat" w:hAnsi="GHEA Grapalat"/>
                <w:b/>
                <w:sz w:val="20"/>
                <w:szCs w:val="20"/>
              </w:rPr>
            </w:pPr>
          </w:p>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3"/>
            <w:vAlign w:val="center"/>
          </w:tcPr>
          <w:p w:rsidR="00D043C1" w:rsidRPr="00206AF8" w:rsidRDefault="00D043C1" w:rsidP="00FE339D">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FE339D" w:rsidRPr="00206AF8" w:rsidTr="00FE339D">
        <w:trPr>
          <w:trHeight w:val="696"/>
        </w:trPr>
        <w:tc>
          <w:tcPr>
            <w:tcW w:w="1042" w:type="dxa"/>
            <w:vMerge/>
            <w:vAlign w:val="center"/>
          </w:tcPr>
          <w:p w:rsidR="00FE339D" w:rsidRPr="00206AF8" w:rsidRDefault="00FE339D" w:rsidP="00FE339D">
            <w:pPr>
              <w:widowControl w:val="0"/>
              <w:jc w:val="center"/>
              <w:rPr>
                <w:rFonts w:ascii="GHEA Grapalat" w:hAnsi="GHEA Grapalat"/>
                <w:b/>
                <w:bCs/>
                <w:sz w:val="20"/>
                <w:szCs w:val="20"/>
              </w:rPr>
            </w:pPr>
          </w:p>
        </w:tc>
        <w:tc>
          <w:tcPr>
            <w:tcW w:w="1605" w:type="dxa"/>
            <w:vAlign w:val="center"/>
          </w:tcPr>
          <w:p w:rsidR="00FE339D" w:rsidRDefault="00FE339D" w:rsidP="00FE339D">
            <w:pPr>
              <w:widowControl w:val="0"/>
              <w:jc w:val="center"/>
              <w:rPr>
                <w:rFonts w:ascii="GHEA Grapalat" w:hAnsi="GHEA Grapalat"/>
                <w:b/>
                <w:sz w:val="20"/>
                <w:szCs w:val="20"/>
              </w:rPr>
            </w:pPr>
            <w:r>
              <w:rPr>
                <w:rFonts w:ascii="GHEA Grapalat" w:hAnsi="GHEA Grapalat"/>
                <w:b/>
                <w:sz w:val="20"/>
                <w:szCs w:val="20"/>
              </w:rPr>
              <w:t>фирменное</w:t>
            </w:r>
          </w:p>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997"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4642" w:type="dxa"/>
            <w:vAlign w:val="center"/>
          </w:tcPr>
          <w:p w:rsidR="00FE339D" w:rsidRPr="00206AF8" w:rsidRDefault="00FE339D" w:rsidP="00FE339D">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r w:rsidR="00FE339D" w:rsidRPr="00206AF8" w:rsidTr="00FE339D">
        <w:tc>
          <w:tcPr>
            <w:tcW w:w="1042" w:type="dxa"/>
          </w:tcPr>
          <w:p w:rsidR="00FE339D" w:rsidRPr="00206AF8" w:rsidRDefault="00FE339D" w:rsidP="00FE339D">
            <w:pPr>
              <w:pStyle w:val="3"/>
              <w:keepNext w:val="0"/>
              <w:widowControl w:val="0"/>
              <w:spacing w:line="240" w:lineRule="auto"/>
              <w:jc w:val="left"/>
              <w:rPr>
                <w:rFonts w:ascii="GHEA Grapalat" w:hAnsi="GHEA Grapalat"/>
                <w:b/>
              </w:rPr>
            </w:pPr>
          </w:p>
        </w:tc>
        <w:tc>
          <w:tcPr>
            <w:tcW w:w="1605" w:type="dxa"/>
          </w:tcPr>
          <w:p w:rsidR="00FE339D" w:rsidRPr="00206AF8" w:rsidRDefault="00FE339D" w:rsidP="00FE339D">
            <w:pPr>
              <w:pStyle w:val="3"/>
              <w:keepNext w:val="0"/>
              <w:widowControl w:val="0"/>
              <w:spacing w:line="240" w:lineRule="auto"/>
              <w:jc w:val="left"/>
              <w:rPr>
                <w:rFonts w:ascii="GHEA Grapalat" w:hAnsi="GHEA Grapalat"/>
                <w:b/>
              </w:rPr>
            </w:pPr>
          </w:p>
        </w:tc>
        <w:tc>
          <w:tcPr>
            <w:tcW w:w="1997" w:type="dxa"/>
          </w:tcPr>
          <w:p w:rsidR="00FE339D" w:rsidRPr="00206AF8" w:rsidRDefault="00FE339D" w:rsidP="00FE339D">
            <w:pPr>
              <w:pStyle w:val="3"/>
              <w:keepNext w:val="0"/>
              <w:widowControl w:val="0"/>
              <w:spacing w:line="240" w:lineRule="auto"/>
              <w:jc w:val="left"/>
              <w:rPr>
                <w:rFonts w:ascii="GHEA Grapalat" w:hAnsi="GHEA Grapalat"/>
                <w:b/>
              </w:rPr>
            </w:pPr>
          </w:p>
        </w:tc>
        <w:tc>
          <w:tcPr>
            <w:tcW w:w="4642" w:type="dxa"/>
          </w:tcPr>
          <w:p w:rsidR="00FE339D" w:rsidRPr="00206AF8" w:rsidRDefault="00FE339D" w:rsidP="00FE339D">
            <w:pPr>
              <w:pStyle w:val="3"/>
              <w:keepNext w:val="0"/>
              <w:widowControl w:val="0"/>
              <w:spacing w:line="240" w:lineRule="auto"/>
              <w:jc w:val="left"/>
              <w:rPr>
                <w:rFonts w:ascii="GHEA Grapalat" w:hAnsi="GHEA Grapalat"/>
                <w:b/>
              </w:rPr>
            </w:pPr>
          </w:p>
        </w:tc>
      </w:tr>
    </w:tbl>
    <w:p w:rsidR="00D043C1" w:rsidRDefault="00D043C1" w:rsidP="00FE339D">
      <w:pPr>
        <w:widowControl w:val="0"/>
        <w:tabs>
          <w:tab w:val="left" w:pos="6804"/>
        </w:tabs>
        <w:jc w:val="center"/>
        <w:rPr>
          <w:rFonts w:ascii="GHEA Grapalat" w:hAnsi="GHEA Grapalat"/>
          <w:lang w:val="en-US"/>
        </w:rPr>
      </w:pPr>
    </w:p>
    <w:p w:rsidR="00D043C1" w:rsidRPr="00DD2B43" w:rsidRDefault="00D043C1"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FE33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FE339D">
      <w:pPr>
        <w:widowControl w:val="0"/>
        <w:jc w:val="right"/>
        <w:rPr>
          <w:rFonts w:ascii="GHEA Grapalat" w:hAnsi="GHEA Grapalat"/>
        </w:rPr>
      </w:pPr>
    </w:p>
    <w:p w:rsidR="00D043C1" w:rsidRPr="00D5443D" w:rsidRDefault="00D043C1" w:rsidP="00FE339D">
      <w:pPr>
        <w:widowControl w:val="0"/>
        <w:jc w:val="right"/>
        <w:rPr>
          <w:rFonts w:ascii="GHEA Grapalat" w:hAnsi="GHEA Grapalat"/>
        </w:rPr>
      </w:pPr>
      <w:r w:rsidRPr="009044F1">
        <w:rPr>
          <w:rFonts w:ascii="GHEA Grapalat" w:hAnsi="GHEA Grapalat"/>
        </w:rPr>
        <w:t>М. П.</w:t>
      </w:r>
    </w:p>
    <w:p w:rsidR="00D043C1" w:rsidRDefault="00D043C1" w:rsidP="00FE339D">
      <w:pPr>
        <w:rPr>
          <w:rFonts w:ascii="GHEA Grapalat" w:hAnsi="GHEA Grapalat"/>
        </w:rPr>
      </w:pPr>
      <w:r>
        <w:rPr>
          <w:rFonts w:ascii="GHEA Grapalat" w:hAnsi="GHEA Grapalat"/>
        </w:rPr>
        <w:br w:type="page"/>
      </w:r>
    </w:p>
    <w:p w:rsidR="00AB6E69" w:rsidRDefault="00AB6E69" w:rsidP="00FE339D">
      <w:pPr>
        <w:jc w:val="right"/>
        <w:rPr>
          <w:rFonts w:ascii="GHEA Grapalat" w:hAnsi="GHEA Grapalat"/>
          <w:b/>
        </w:rPr>
      </w:pPr>
      <w:r>
        <w:rPr>
          <w:rFonts w:ascii="GHEA Grapalat" w:hAnsi="GHEA Grapalat"/>
          <w:b/>
        </w:rPr>
        <w:lastRenderedPageBreak/>
        <w:t>Приложение 1.</w:t>
      </w:r>
      <w:r w:rsidR="00FE339D">
        <w:rPr>
          <w:rFonts w:ascii="GHEA Grapalat" w:hAnsi="GHEA Grapalat"/>
          <w:b/>
        </w:rPr>
        <w:t>2</w:t>
      </w:r>
      <w:r>
        <w:rPr>
          <w:rFonts w:ascii="GHEA Grapalat" w:hAnsi="GHEA Grapalat"/>
          <w:b/>
        </w:rPr>
        <w:t xml:space="preserve"> </w:t>
      </w:r>
    </w:p>
    <w:p w:rsidR="00AB6E69" w:rsidRPr="00FA6464" w:rsidRDefault="00AB6E69" w:rsidP="00FE339D">
      <w:pPr>
        <w:jc w:val="right"/>
        <w:rPr>
          <w:rFonts w:ascii="GHEA Grapalat" w:hAnsi="GHEA Grapalat"/>
          <w:b/>
        </w:rPr>
      </w:pPr>
      <w:r w:rsidRPr="001439BD">
        <w:rPr>
          <w:rFonts w:ascii="GHEA Grapalat" w:hAnsi="GHEA Grapalat"/>
          <w:b/>
        </w:rPr>
        <w:t xml:space="preserve">к Приглашению на </w:t>
      </w:r>
      <w:r w:rsidR="00FE339D">
        <w:rPr>
          <w:rFonts w:ascii="GHEA Grapalat" w:hAnsi="GHEA Grapalat"/>
          <w:b/>
        </w:rPr>
        <w:t>запрос котировок</w:t>
      </w:r>
    </w:p>
    <w:p w:rsidR="00AB6E69" w:rsidRPr="009044F1" w:rsidRDefault="00AB6E69" w:rsidP="00FE339D">
      <w:pPr>
        <w:pStyle w:val="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20902">
        <w:rPr>
          <w:rFonts w:ascii="Sylfaen" w:hAnsi="Sylfaen"/>
          <w:color w:val="FF0000"/>
          <w:lang w:val="af-ZA"/>
        </w:rPr>
        <w:t>54-</w:t>
      </w:r>
      <w:r w:rsidR="00B20902">
        <w:rPr>
          <w:rFonts w:ascii="Sylfaen" w:hAnsi="Sylfaen" w:cs="Arial"/>
          <w:color w:val="FF0000"/>
          <w:lang w:val="hy-AM"/>
        </w:rPr>
        <w:t>ԱՄՕԱՄԴ</w:t>
      </w:r>
      <w:r w:rsidR="00B20902">
        <w:rPr>
          <w:rFonts w:ascii="Sylfaen" w:hAnsi="Sylfaen" w:cs="Sylfaen"/>
          <w:color w:val="FF0000"/>
          <w:lang w:val="af-ZA"/>
        </w:rPr>
        <w:t>-</w:t>
      </w:r>
      <w:r w:rsidR="00B20902">
        <w:rPr>
          <w:rFonts w:ascii="Sylfaen" w:hAnsi="Sylfaen" w:cs="Arial"/>
          <w:color w:val="FF0000"/>
        </w:rPr>
        <w:t>Գ</w:t>
      </w:r>
      <w:r w:rsidR="00B20902">
        <w:rPr>
          <w:rFonts w:ascii="Sylfaen" w:hAnsi="Sylfaen" w:cs="Arial"/>
          <w:color w:val="FF0000"/>
          <w:lang w:val="af-ZA"/>
        </w:rPr>
        <w:t>ՀԱՊՁԲ</w:t>
      </w:r>
      <w:r w:rsidR="00B20902">
        <w:rPr>
          <w:rFonts w:ascii="Sylfaen" w:hAnsi="Sylfaen" w:cs="Sylfaen"/>
          <w:color w:val="FF0000"/>
          <w:lang w:val="af-ZA"/>
        </w:rPr>
        <w:t>-26/1</w:t>
      </w:r>
    </w:p>
    <w:p w:rsidR="00F016A2" w:rsidRDefault="00F016A2" w:rsidP="00FE339D">
      <w:pPr>
        <w:rPr>
          <w:rFonts w:ascii="GHEA Grapalat" w:hAnsi="GHEA Grapalat"/>
          <w:b/>
        </w:rPr>
      </w:pPr>
    </w:p>
    <w:p w:rsidR="00F016A2" w:rsidRDefault="00F016A2" w:rsidP="00FE339D">
      <w:pPr>
        <w:ind w:left="360" w:hanging="360"/>
        <w:jc w:val="center"/>
        <w:rPr>
          <w:rFonts w:ascii="GHEA Grapalat" w:hAnsi="GHEA Grapalat"/>
          <w:b/>
        </w:rPr>
      </w:pPr>
      <w:r>
        <w:rPr>
          <w:rFonts w:ascii="GHEA Grapalat" w:hAnsi="GHEA Grapalat"/>
          <w:b/>
        </w:rPr>
        <w:t>ФОРМА</w:t>
      </w:r>
    </w:p>
    <w:p w:rsidR="00F016A2" w:rsidRPr="00C76978" w:rsidRDefault="00F016A2" w:rsidP="00FE339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E339D">
      <w:pPr>
        <w:ind w:left="360" w:hanging="360"/>
        <w:jc w:val="center"/>
        <w:rPr>
          <w:rFonts w:ascii="GHEA Grapalat" w:eastAsia="GHEA Grapalat" w:hAnsi="GHEA Grapalat" w:cs="GHEA Grapalat"/>
          <w:b/>
        </w:rPr>
      </w:pPr>
    </w:p>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ind w:left="993" w:hanging="851"/>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rPr>
          <w:rFonts w:ascii="GHEA Grapalat" w:eastAsia="GHEA Grapalat" w:hAnsi="GHEA Grapalat" w:cs="GHEA Grapalat"/>
        </w:rPr>
      </w:pPr>
    </w:p>
    <w:p w:rsidR="00F016A2" w:rsidRPr="009A52BE" w:rsidRDefault="00F016A2" w:rsidP="00FE339D">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 xml:space="preserve">Ссылка на документы, </w:t>
            </w:r>
            <w:r w:rsidRPr="0047579C">
              <w:rPr>
                <w:rFonts w:ascii="GHEA Grapalat" w:eastAsia="GHEA Grapalat" w:hAnsi="GHEA Grapalat" w:cs="GHEA Grapalat"/>
                <w:color w:val="000000"/>
              </w:rPr>
              <w:lastRenderedPageBreak/>
              <w:t>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lastRenderedPageBreak/>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574FF7"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B047A2"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E339D">
            <w:pPr>
              <w:spacing w:before="240"/>
              <w:rPr>
                <w:rFonts w:ascii="GHEA Grapalat" w:eastAsia="GHEA Grapalat" w:hAnsi="GHEA Grapalat" w:cs="GHEA Grapalat"/>
              </w:rPr>
            </w:pPr>
          </w:p>
        </w:tc>
      </w:tr>
    </w:tbl>
    <w:p w:rsidR="00F016A2" w:rsidRPr="008C665F"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866DB1" w:rsidP="00FE339D">
            <w:pPr>
              <w:spacing w:before="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866DB1" w:rsidP="00FE339D">
            <w:pPr>
              <w:spacing w:before="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6D2CDF">
        <w:trPr>
          <w:trHeight w:val="924"/>
        </w:trPr>
        <w:tc>
          <w:tcPr>
            <w:tcW w:w="9016" w:type="dxa"/>
            <w:gridSpan w:val="2"/>
            <w:vAlign w:val="center"/>
          </w:tcPr>
          <w:p w:rsidR="00F016A2" w:rsidRPr="00FD1EE4" w:rsidRDefault="00866DB1" w:rsidP="00FE339D">
            <w:pPr>
              <w:spacing w:before="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66DB1" w:rsidP="00FE339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66DB1" w:rsidP="00FE339D">
            <w:pPr>
              <w:spacing w:before="240"/>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FD1EE4" w:rsidRDefault="00F016A2" w:rsidP="00FE339D">
      <w:pPr>
        <w:numPr>
          <w:ilvl w:val="1"/>
          <w:numId w:val="2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E339D">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E339D">
            <w:pPr>
              <w:spacing w:before="240"/>
              <w:rPr>
                <w:rFonts w:ascii="GHEA Grapalat" w:eastAsia="GHEA Grapalat" w:hAnsi="GHEA Grapalat" w:cs="GHEA Grapalat"/>
              </w:rPr>
            </w:pPr>
          </w:p>
        </w:tc>
      </w:tr>
    </w:tbl>
    <w:p w:rsidR="00F016A2" w:rsidRDefault="00F016A2" w:rsidP="00FE339D">
      <w:pPr>
        <w:numPr>
          <w:ilvl w:val="1"/>
          <w:numId w:val="25"/>
        </w:numPr>
        <w:pBdr>
          <w:top w:val="nil"/>
          <w:left w:val="nil"/>
          <w:bottom w:val="nil"/>
          <w:right w:val="nil"/>
          <w:between w:val="nil"/>
        </w:pBdr>
        <w:spacing w:before="240"/>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E339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E339D">
            <w:pPr>
              <w:spacing w:before="240"/>
              <w:rPr>
                <w:rFonts w:ascii="GHEA Grapalat" w:eastAsia="GHEA Grapalat" w:hAnsi="GHEA Grapalat" w:cs="GHEA Grapalat"/>
              </w:rPr>
            </w:pPr>
          </w:p>
        </w:tc>
      </w:tr>
    </w:tbl>
    <w:p w:rsidR="00F016A2" w:rsidRPr="00E61782" w:rsidRDefault="00F016A2" w:rsidP="00FE339D">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6D2CDF">
        <w:tc>
          <w:tcPr>
            <w:tcW w:w="9016" w:type="dxa"/>
            <w:shd w:val="clear" w:color="auto" w:fill="DBE5F1" w:themeFill="accent1" w:themeFillTint="33"/>
          </w:tcPr>
          <w:p w:rsidR="00F016A2" w:rsidRPr="00FD1EE4" w:rsidRDefault="00F016A2" w:rsidP="00FE339D">
            <w:pPr>
              <w:spacing w:before="240"/>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FE339D">
            <w:pPr>
              <w:rPr>
                <w:rFonts w:ascii="GHEA Grapalat" w:eastAsia="GHEA Grapalat" w:hAnsi="GHEA Grapalat" w:cs="GHEA Grapalat"/>
                <w:b/>
                <w:color w:val="000000"/>
              </w:rPr>
            </w:pPr>
          </w:p>
        </w:tc>
      </w:tr>
    </w:tbl>
    <w:p w:rsidR="00F016A2" w:rsidRPr="00FD1EE4" w:rsidRDefault="00F016A2" w:rsidP="00FE339D">
      <w:pPr>
        <w:pBdr>
          <w:top w:val="nil"/>
          <w:left w:val="nil"/>
          <w:bottom w:val="nil"/>
          <w:right w:val="nil"/>
          <w:between w:val="nil"/>
        </w:pBdr>
        <w:rPr>
          <w:rFonts w:ascii="GHEA Grapalat" w:eastAsia="GHEA Grapalat" w:hAnsi="GHEA Grapalat" w:cs="GHEA Grapalat"/>
          <w:b/>
          <w:color w:val="000000"/>
        </w:rPr>
      </w:pPr>
    </w:p>
    <w:p w:rsidR="00F016A2" w:rsidRDefault="00F016A2" w:rsidP="00FE339D">
      <w:pPr>
        <w:rPr>
          <w:rFonts w:ascii="GHEA Grapalat" w:hAnsi="GHEA Grapalat"/>
          <w:b/>
        </w:rPr>
      </w:pPr>
    </w:p>
    <w:p w:rsidR="00F016A2" w:rsidRDefault="00F016A2" w:rsidP="00FE339D">
      <w:pPr>
        <w:rPr>
          <w:rFonts w:ascii="GHEA Grapalat" w:hAnsi="GHEA Grapalat"/>
          <w:b/>
        </w:rPr>
      </w:pPr>
    </w:p>
    <w:p w:rsidR="00F016A2" w:rsidRPr="000306ED" w:rsidRDefault="00F016A2" w:rsidP="00FE339D">
      <w:pPr>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E339D">
      <w:pPr>
        <w:pStyle w:val="aff"/>
        <w:numPr>
          <w:ilvl w:val="0"/>
          <w:numId w:val="27"/>
        </w:numPr>
        <w:ind w:left="0" w:firstLine="142"/>
        <w:contextualSpacing/>
        <w:jc w:val="both"/>
        <w:rPr>
          <w:rFonts w:ascii="GHEA Grapalat" w:hAnsi="GHEA Grapalat"/>
        </w:rPr>
      </w:pPr>
      <w:r w:rsidRPr="000306ED">
        <w:rPr>
          <w:rFonts w:ascii="GHEA Grapalat" w:hAnsi="GHEA Grapalat"/>
        </w:rPr>
        <w:lastRenderedPageBreak/>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E339D">
      <w:pPr>
        <w:pStyle w:val="aff"/>
        <w:numPr>
          <w:ilvl w:val="0"/>
          <w:numId w:val="27"/>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E339D">
      <w:pPr>
        <w:pStyle w:val="aff"/>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E339D">
      <w:pPr>
        <w:pStyle w:val="aff"/>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E339D">
      <w:pPr>
        <w:pStyle w:val="aff"/>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муниципалитета.В</w:t>
      </w:r>
      <w:proofErr w:type="spell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E339D">
      <w:pPr>
        <w:pStyle w:val="aff"/>
        <w:numPr>
          <w:ilvl w:val="0"/>
          <w:numId w:val="26"/>
        </w:numPr>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pStyle w:val="aff"/>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E339D">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E339D">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E339D">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E339D">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E339D">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E339D">
      <w:pPr>
        <w:contextualSpacing/>
        <w:jc w:val="both"/>
        <w:rPr>
          <w:rFonts w:ascii="GHEA Grapalat" w:hAnsi="GHEA Grapalat"/>
        </w:rPr>
      </w:pPr>
      <w:r w:rsidRPr="000306ED">
        <w:rPr>
          <w:rFonts w:ascii="GHEA Grapalat" w:hAnsi="GHEA Grapalat"/>
        </w:rPr>
        <w:lastRenderedPageBreak/>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E339D">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E339D">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E339D">
      <w:pPr>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E339D">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E339D">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E339D">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E339D">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E339D">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E339D">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E339D">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FE339D">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E339D">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E339D">
      <w:pPr>
        <w:contextualSpacing/>
        <w:jc w:val="both"/>
        <w:rPr>
          <w:rFonts w:ascii="GHEA Grapalat" w:hAnsi="GHEA Grapalat"/>
          <w:i/>
          <w:sz w:val="18"/>
          <w:szCs w:val="18"/>
        </w:rPr>
      </w:pPr>
      <w:r w:rsidRPr="000306ED">
        <w:rPr>
          <w:rFonts w:ascii="GHEA Grapalat" w:hAnsi="GHEA Grapalat"/>
          <w:i/>
          <w:sz w:val="18"/>
          <w:szCs w:val="18"/>
        </w:rPr>
        <w:lastRenderedPageBreak/>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FE339D">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FE339D">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FE339D">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p>
    <w:p w:rsidR="00B2572B" w:rsidRPr="009044F1" w:rsidRDefault="00B2572B" w:rsidP="00FE339D">
      <w:pPr>
        <w:widowControl w:val="0"/>
        <w:ind w:firstLine="567"/>
        <w:jc w:val="center"/>
        <w:rPr>
          <w:rFonts w:ascii="GHEA Grapalat" w:hAnsi="GHEA Grapalat"/>
        </w:rPr>
      </w:pPr>
    </w:p>
    <w:p w:rsidR="00B2572B" w:rsidRPr="009044F1" w:rsidRDefault="00B2572B" w:rsidP="00FE339D">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FE339D">
      <w:pPr>
        <w:widowControl w:val="0"/>
        <w:ind w:firstLine="567"/>
        <w:jc w:val="center"/>
        <w:rPr>
          <w:rFonts w:ascii="GHEA Grapalat" w:hAnsi="GHEA Grapalat"/>
        </w:rPr>
      </w:pPr>
    </w:p>
    <w:p w:rsidR="005744FC" w:rsidRPr="000F6C24" w:rsidRDefault="00B2572B" w:rsidP="00FE339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FE339D">
        <w:rPr>
          <w:rFonts w:ascii="GHEA Grapalat" w:hAnsi="GHEA Grapalat"/>
          <w:spacing w:val="-6"/>
        </w:rPr>
        <w:t>запрос котировок</w:t>
      </w:r>
      <w:r w:rsidRPr="005744FC">
        <w:rPr>
          <w:rFonts w:ascii="GHEA Grapalat" w:hAnsi="GHEA Grapalat"/>
          <w:spacing w:val="-6"/>
        </w:rPr>
        <w:t xml:space="preserve"> под кодом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r w:rsidRPr="005744FC">
        <w:rPr>
          <w:rFonts w:ascii="GHEA Grapalat" w:hAnsi="GHEA Grapalat"/>
          <w:spacing w:val="-6"/>
        </w:rPr>
        <w:t>,</w:t>
      </w:r>
      <w:r w:rsidRPr="009044F1">
        <w:rPr>
          <w:rFonts w:ascii="GHEA Grapalat" w:hAnsi="GHEA Grapalat"/>
        </w:rPr>
        <w:t xml:space="preserve"> </w:t>
      </w:r>
    </w:p>
    <w:p w:rsidR="005646FC" w:rsidRPr="008842CE" w:rsidRDefault="005744FC" w:rsidP="00FE339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FE339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FE339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FE339D">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FE339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FE339D">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FE339D">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FE339D">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FE339D">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FE339D">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FE339D">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FE339D">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FE339D">
            <w:pPr>
              <w:widowControl w:val="0"/>
              <w:jc w:val="center"/>
              <w:rPr>
                <w:rFonts w:ascii="GHEA Grapalat" w:hAnsi="GHEA Grapalat"/>
                <w:sz w:val="20"/>
                <w:szCs w:val="20"/>
              </w:rPr>
            </w:pPr>
          </w:p>
        </w:tc>
      </w:tr>
    </w:tbl>
    <w:p w:rsidR="00374F4A" w:rsidRPr="00DD2B43" w:rsidRDefault="00374F4A" w:rsidP="00FE339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FE339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FE339D">
      <w:pPr>
        <w:widowControl w:val="0"/>
        <w:jc w:val="both"/>
        <w:rPr>
          <w:rFonts w:ascii="GHEA Grapalat" w:hAnsi="GHEA Grapalat"/>
          <w:lang w:val="es-ES"/>
        </w:rPr>
      </w:pPr>
    </w:p>
    <w:p w:rsidR="00B2572B" w:rsidRPr="000F6C24" w:rsidRDefault="00B2572B" w:rsidP="00FE339D">
      <w:pPr>
        <w:widowControl w:val="0"/>
        <w:jc w:val="right"/>
        <w:rPr>
          <w:rFonts w:ascii="GHEA Grapalat" w:hAnsi="GHEA Grapalat"/>
        </w:rPr>
      </w:pPr>
      <w:r w:rsidRPr="009044F1">
        <w:rPr>
          <w:rFonts w:ascii="GHEA Grapalat" w:hAnsi="GHEA Grapalat"/>
        </w:rPr>
        <w:t>М. П.</w:t>
      </w:r>
    </w:p>
    <w:p w:rsidR="00B217BB" w:rsidRDefault="00B217BB" w:rsidP="00FE339D">
      <w:pPr>
        <w:rPr>
          <w:rFonts w:ascii="GHEA Grapalat" w:hAnsi="GHEA Grapalat"/>
          <w:b/>
        </w:rPr>
      </w:pPr>
      <w:r>
        <w:rPr>
          <w:rFonts w:ascii="GHEA Grapalat" w:hAnsi="GHEA Grapalat"/>
          <w:b/>
        </w:rPr>
        <w:br w:type="page"/>
      </w:r>
    </w:p>
    <w:p w:rsidR="003D2FE2" w:rsidRPr="00DE2AE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FE339D">
      <w:pPr>
        <w:widowControl w:val="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FE339D">
        <w:rPr>
          <w:rFonts w:ascii="GHEA Grapalat" w:hAnsi="GHEA Grapalat"/>
          <w:i/>
          <w:sz w:val="22"/>
          <w:szCs w:val="22"/>
        </w:rPr>
        <w:t>запрос котировок</w:t>
      </w:r>
      <w:r w:rsidRPr="00B138F3">
        <w:rPr>
          <w:rFonts w:ascii="GHEA Grapalat" w:hAnsi="GHEA Grapalat" w:cs="GHEA Grapalat"/>
          <w:i/>
          <w:sz w:val="22"/>
          <w:szCs w:val="22"/>
        </w:rPr>
        <w:br/>
      </w:r>
      <w:r w:rsidR="00FE339D">
        <w:rPr>
          <w:rFonts w:ascii="GHEA Grapalat" w:hAnsi="GHEA Grapalat"/>
          <w:i/>
          <w:sz w:val="22"/>
          <w:szCs w:val="22"/>
        </w:rPr>
        <w:t xml:space="preserve">под кодом </w:t>
      </w:r>
      <w:r w:rsidR="00A51599" w:rsidRPr="00A51599">
        <w:rPr>
          <w:rFonts w:ascii="GHEA Grapalat" w:hAnsi="GHEA Grapalat"/>
          <w:i/>
          <w:sz w:val="22"/>
          <w:szCs w:val="22"/>
        </w:rPr>
        <w:t xml:space="preserve">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p>
    <w:p w:rsidR="003D2FE2" w:rsidRPr="00B138F3" w:rsidRDefault="003D2FE2" w:rsidP="00FE339D">
      <w:pPr>
        <w:widowControl w:val="0"/>
        <w:jc w:val="center"/>
        <w:rPr>
          <w:rFonts w:ascii="GHEA Grapalat" w:hAnsi="GHEA Grapalat"/>
          <w:b/>
          <w:sz w:val="22"/>
          <w:szCs w:val="22"/>
        </w:rPr>
      </w:pPr>
    </w:p>
    <w:p w:rsidR="003D2FE2" w:rsidRPr="00B138F3" w:rsidRDefault="003D2FE2" w:rsidP="00FE339D">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Default="003D2FE2" w:rsidP="00FE339D">
      <w:pPr>
        <w:widowControl w:val="0"/>
        <w:jc w:val="center"/>
        <w:rPr>
          <w:rFonts w:ascii="GHEA Grapalat" w:hAnsi="GHEA Grapalat"/>
          <w:b/>
          <w:sz w:val="22"/>
          <w:szCs w:val="22"/>
        </w:rPr>
      </w:pPr>
      <w:r w:rsidRPr="00B138F3">
        <w:rPr>
          <w:rFonts w:ascii="GHEA Grapalat" w:hAnsi="GHEA Grapalat"/>
          <w:b/>
          <w:sz w:val="22"/>
          <w:szCs w:val="22"/>
        </w:rPr>
        <w:t>(обеспечение квалификации)</w:t>
      </w:r>
    </w:p>
    <w:p w:rsidR="00FE339D" w:rsidRPr="00B138F3" w:rsidRDefault="00FE339D" w:rsidP="00FE339D">
      <w:pPr>
        <w:widowControl w:val="0"/>
        <w:jc w:val="center"/>
        <w:rPr>
          <w:rFonts w:ascii="GHEA Grapalat" w:hAnsi="GHEA Grapalat" w:cs="GHEA Grapalat"/>
          <w:b/>
          <w:sz w:val="22"/>
          <w:szCs w:val="22"/>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FE339D" w:rsidRDefault="003D2FE2" w:rsidP="00FE339D">
            <w:pPr>
              <w:widowControl w:val="0"/>
              <w:rPr>
                <w:rFonts w:ascii="GHEA Grapalat" w:hAnsi="GHEA Grapalat" w:cs="GHEA Grapalat"/>
                <w:b/>
                <w:sz w:val="22"/>
                <w:szCs w:val="22"/>
              </w:rPr>
            </w:pPr>
            <w:r w:rsidRPr="00B138F3">
              <w:rPr>
                <w:rFonts w:ascii="GHEA Grapalat" w:hAnsi="GHEA Grapalat"/>
                <w:sz w:val="22"/>
                <w:szCs w:val="22"/>
              </w:rPr>
              <w:t xml:space="preserve">г. </w:t>
            </w:r>
            <w:proofErr w:type="spellStart"/>
            <w:r w:rsidR="00FE339D">
              <w:rPr>
                <w:rFonts w:ascii="GHEA Grapalat" w:hAnsi="GHEA Grapalat"/>
                <w:sz w:val="22"/>
                <w:szCs w:val="22"/>
              </w:rPr>
              <w:t>Эджмиацин</w:t>
            </w:r>
            <w:proofErr w:type="spellEnd"/>
          </w:p>
        </w:tc>
        <w:tc>
          <w:tcPr>
            <w:tcW w:w="4500" w:type="dxa"/>
          </w:tcPr>
          <w:p w:rsidR="003D2FE2" w:rsidRPr="00B138F3" w:rsidRDefault="003D2FE2" w:rsidP="00FE339D">
            <w:pPr>
              <w:widowControl w:val="0"/>
              <w:jc w:val="right"/>
              <w:rPr>
                <w:rFonts w:ascii="GHEA Grapalat" w:hAnsi="GHEA Grapalat" w:cs="GHEA Grapalat"/>
                <w:b/>
                <w:sz w:val="22"/>
                <w:szCs w:val="22"/>
              </w:rPr>
            </w:pPr>
            <w:r w:rsidRPr="00B138F3">
              <w:rPr>
                <w:rFonts w:ascii="GHEA Grapalat" w:hAnsi="GHEA Grapalat"/>
                <w:sz w:val="22"/>
                <w:szCs w:val="22"/>
              </w:rPr>
              <w:t>"</w:t>
            </w:r>
            <w:r w:rsidRPr="00FE339D">
              <w:rPr>
                <w:rFonts w:ascii="GHEA Grapalat" w:hAnsi="GHEA Grapalat"/>
                <w:sz w:val="22"/>
                <w:szCs w:val="22"/>
              </w:rPr>
              <w:tab/>
            </w:r>
            <w:r w:rsidRPr="00B138F3">
              <w:rPr>
                <w:rFonts w:ascii="GHEA Grapalat" w:hAnsi="GHEA Grapalat"/>
                <w:sz w:val="22"/>
                <w:szCs w:val="22"/>
              </w:rPr>
              <w:t xml:space="preserve">" </w:t>
            </w:r>
            <w:r w:rsidRPr="00FE339D">
              <w:rPr>
                <w:rFonts w:ascii="GHEA Grapalat" w:hAnsi="GHEA Grapalat"/>
                <w:sz w:val="22"/>
                <w:szCs w:val="22"/>
              </w:rPr>
              <w:tab/>
            </w:r>
            <w:r w:rsidRPr="00B138F3">
              <w:rPr>
                <w:rFonts w:ascii="GHEA Grapalat" w:hAnsi="GHEA Grapalat"/>
                <w:sz w:val="22"/>
                <w:szCs w:val="22"/>
              </w:rPr>
              <w:t>20</w:t>
            </w:r>
            <w:r w:rsidRPr="00FE339D">
              <w:rPr>
                <w:rFonts w:ascii="GHEA Grapalat" w:hAnsi="GHEA Grapalat"/>
                <w:sz w:val="22"/>
                <w:szCs w:val="22"/>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E339D">
      <w:pPr>
        <w:widowControl w:val="0"/>
        <w:rPr>
          <w:rFonts w:ascii="GHEA Grapalat" w:hAnsi="GHEA Grapalat" w:cs="GHEA Grapalat"/>
          <w:b/>
          <w:sz w:val="22"/>
          <w:szCs w:val="22"/>
        </w:rPr>
      </w:pPr>
    </w:p>
    <w:p w:rsidR="003D2FE2" w:rsidRPr="00B138F3" w:rsidRDefault="003D2FE2" w:rsidP="00FE339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FE339D" w:rsidRDefault="003D2FE2" w:rsidP="00FE339D">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E339D">
      <w:pPr>
        <w:widowControl w:val="0"/>
        <w:jc w:val="both"/>
        <w:rPr>
          <w:rFonts w:ascii="GHEA Grapalat" w:hAnsi="GHEA Grapalat"/>
          <w:sz w:val="22"/>
          <w:szCs w:val="22"/>
          <w:lang w:val="en-US"/>
        </w:rPr>
      </w:pPr>
      <w:r w:rsidRPr="00FE339D">
        <w:rPr>
          <w:rFonts w:ascii="GHEA Grapalat" w:hAnsi="GHEA Grapalat"/>
          <w:sz w:val="22"/>
          <w:szCs w:val="22"/>
        </w:rPr>
        <w:t>______________</w:t>
      </w:r>
      <w:r w:rsidRPr="00B138F3">
        <w:rPr>
          <w:rFonts w:ascii="GHEA Grapalat" w:hAnsi="GHEA Grapalat"/>
          <w:sz w:val="22"/>
          <w:szCs w:val="22"/>
          <w:lang w:val="en-US"/>
        </w:rPr>
        <w:t>___________________________________________________________</w:t>
      </w:r>
    </w:p>
    <w:p w:rsidR="003D2FE2" w:rsidRPr="00B138F3" w:rsidRDefault="003D2FE2" w:rsidP="00FE339D">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E339D">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E339D">
      <w:pPr>
        <w:widowControl w:val="0"/>
        <w:ind w:firstLine="709"/>
        <w:jc w:val="both"/>
        <w:rPr>
          <w:rFonts w:ascii="GHEA Grapalat" w:hAnsi="GHEA Grapalat" w:cs="GHEA Grapalat"/>
          <w:sz w:val="22"/>
          <w:szCs w:val="22"/>
        </w:rPr>
      </w:pP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FE339D" w:rsidRDefault="003D2FE2" w:rsidP="00FE339D">
      <w:pPr>
        <w:widowControl w:val="0"/>
        <w:tabs>
          <w:tab w:val="left" w:pos="567"/>
        </w:tabs>
        <w:jc w:val="both"/>
        <w:rPr>
          <w:rFonts w:ascii="GHEA Grapalat" w:hAnsi="GHEA Grapalat"/>
          <w:i/>
          <w:sz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9B7B79"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009B7B79" w:rsidRPr="00D245A7">
        <w:rPr>
          <w:rFonts w:ascii="GHEA Mariam" w:hAnsi="GHEA Mariam" w:cs="Arial"/>
          <w:b/>
          <w:i/>
          <w:color w:val="FF0000"/>
          <w:sz w:val="22"/>
          <w:szCs w:val="22"/>
          <w:lang w:val="af-ZA"/>
        </w:rPr>
        <w:t>ГНО</w:t>
      </w:r>
      <w:r w:rsidR="009B7B79" w:rsidRPr="00B138F3">
        <w:rPr>
          <w:rFonts w:ascii="GHEA Grapalat" w:eastAsiaTheme="minorHAnsi" w:hAnsi="GHEA Grapalat" w:cstheme="minorBidi"/>
          <w:lang w:val="hy-AM"/>
        </w:rPr>
        <w:t xml:space="preserve"> </w:t>
      </w:r>
      <w:r w:rsidR="009B7B79" w:rsidRPr="009B7B79">
        <w:rPr>
          <w:rFonts w:ascii="GHEA Grapalat" w:eastAsiaTheme="minorHAnsi" w:hAnsi="GHEA Grapalat" w:cstheme="minorBidi"/>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r w:rsidR="00FE339D">
        <w:rPr>
          <w:rFonts w:ascii="GHEA Grapalat" w:hAnsi="GHEA Grapalat"/>
          <w:i/>
          <w:sz w:val="22"/>
        </w:rPr>
        <w:t>.</w:t>
      </w:r>
    </w:p>
    <w:p w:rsidR="003D2FE2" w:rsidRPr="00B138F3" w:rsidRDefault="003D2FE2" w:rsidP="00FE339D">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E339D">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w:t>
      </w:r>
      <w:r w:rsidRPr="00B138F3">
        <w:rPr>
          <w:rFonts w:ascii="GHEA Grapalat" w:hAnsi="GHEA Grapalat"/>
          <w:sz w:val="22"/>
          <w:szCs w:val="22"/>
        </w:rPr>
        <w:lastRenderedPageBreak/>
        <w:t xml:space="preserve">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E339D">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Default="003D2FE2" w:rsidP="00FE339D">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FE339D" w:rsidRPr="00B138F3" w:rsidRDefault="00FE339D" w:rsidP="00FE339D">
      <w:pPr>
        <w:widowControl w:val="0"/>
        <w:tabs>
          <w:tab w:val="left" w:pos="1134"/>
        </w:tabs>
        <w:ind w:firstLine="567"/>
        <w:jc w:val="both"/>
        <w:rPr>
          <w:rFonts w:ascii="GHEA Grapalat" w:hAnsi="GHEA Grapalat"/>
          <w:sz w:val="22"/>
          <w:szCs w:val="22"/>
        </w:rPr>
      </w:pPr>
    </w:p>
    <w:p w:rsidR="00FE339D" w:rsidRPr="00B138F3" w:rsidRDefault="00FE339D"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FE339D" w:rsidRPr="00B138F3" w:rsidRDefault="00FE339D" w:rsidP="00FE339D">
      <w:pPr>
        <w:widowControl w:val="0"/>
        <w:jc w:val="both"/>
        <w:rPr>
          <w:rFonts w:ascii="GHEA Grapalat" w:hAnsi="GHEA Grapalat"/>
        </w:rPr>
      </w:pPr>
      <w:r w:rsidRPr="00B138F3">
        <w:rPr>
          <w:rFonts w:ascii="GHEA Grapalat" w:hAnsi="GHEA Grapalat"/>
        </w:rPr>
        <w:t>_______________________________________</w:t>
      </w:r>
    </w:p>
    <w:p w:rsidR="00FE339D" w:rsidRPr="00B138F3" w:rsidRDefault="00FE339D"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FE339D" w:rsidRDefault="00FE339D" w:rsidP="00FE339D">
      <w:pPr>
        <w:widowControl w:val="0"/>
        <w:rPr>
          <w:rFonts w:ascii="GHEA Grapalat" w:hAnsi="GHEA Grapalat"/>
        </w:rPr>
      </w:pPr>
    </w:p>
    <w:p w:rsidR="00FE339D" w:rsidRPr="00B138F3" w:rsidRDefault="00FE339D" w:rsidP="00FE339D">
      <w:pPr>
        <w:widowControl w:val="0"/>
        <w:rPr>
          <w:rFonts w:ascii="GHEA Grapalat" w:hAnsi="GHEA Grapalat"/>
        </w:rPr>
      </w:pPr>
      <w:r w:rsidRPr="00B138F3">
        <w:rPr>
          <w:rFonts w:ascii="GHEA Grapalat" w:hAnsi="GHEA Grapalat"/>
        </w:rPr>
        <w:t>День/месяц/год                                                                                    М. П.</w:t>
      </w:r>
    </w:p>
    <w:p w:rsidR="003D2FE2" w:rsidRPr="00B138F3" w:rsidRDefault="003D2FE2" w:rsidP="00FE339D">
      <w:pPr>
        <w:rPr>
          <w:sz w:val="22"/>
          <w:szCs w:val="22"/>
        </w:rPr>
      </w:pPr>
    </w:p>
    <w:p w:rsidR="001005B0" w:rsidRPr="00B138F3" w:rsidRDefault="001005B0" w:rsidP="00FE339D">
      <w:pPr>
        <w:widowControl w:val="0"/>
        <w:ind w:left="567" w:right="565"/>
        <w:jc w:val="both"/>
        <w:rPr>
          <w:rFonts w:ascii="GHEA Grapalat" w:hAnsi="GHEA Grapalat"/>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Pr="00B138F3" w:rsidRDefault="001005B0" w:rsidP="00FE339D">
      <w:pPr>
        <w:widowControl w:val="0"/>
        <w:ind w:left="567" w:right="565"/>
        <w:jc w:val="center"/>
        <w:rPr>
          <w:rFonts w:ascii="GHEA Grapalat" w:hAnsi="GHEA Grapalat"/>
          <w:b/>
          <w:sz w:val="22"/>
          <w:szCs w:val="22"/>
        </w:rPr>
      </w:pPr>
    </w:p>
    <w:p w:rsidR="001005B0" w:rsidRDefault="001005B0" w:rsidP="00FE339D">
      <w:pPr>
        <w:widowControl w:val="0"/>
        <w:ind w:left="567" w:right="565"/>
        <w:jc w:val="center"/>
        <w:rPr>
          <w:rFonts w:ascii="GHEA Grapalat" w:hAnsi="GHEA Grapalat"/>
          <w:b/>
          <w:sz w:val="22"/>
          <w:szCs w:val="22"/>
        </w:rPr>
      </w:pPr>
    </w:p>
    <w:p w:rsidR="00FE339D" w:rsidRPr="00DC2DF9" w:rsidRDefault="00FE339D" w:rsidP="00FE339D">
      <w:pPr>
        <w:widowControl w:val="0"/>
        <w:ind w:left="567" w:right="565"/>
        <w:jc w:val="center"/>
        <w:rPr>
          <w:rFonts w:ascii="GHEA Grapalat" w:hAnsi="GHEA Grapalat"/>
          <w:b/>
          <w:sz w:val="22"/>
          <w:szCs w:val="22"/>
        </w:rPr>
      </w:pPr>
    </w:p>
    <w:p w:rsidR="009B7B79" w:rsidRPr="00DC2DF9" w:rsidRDefault="009B7B79">
      <w:pPr>
        <w:rPr>
          <w:rFonts w:ascii="GHEA Grapalat" w:hAnsi="GHEA Grapalat"/>
          <w:b/>
          <w:sz w:val="22"/>
          <w:szCs w:val="22"/>
        </w:rPr>
      </w:pPr>
      <w:r w:rsidRPr="00DC2DF9">
        <w:rPr>
          <w:rFonts w:ascii="GHEA Grapalat" w:hAnsi="GHEA Grapalat"/>
          <w:b/>
          <w:sz w:val="22"/>
          <w:szCs w:val="22"/>
        </w:rPr>
        <w:br w:type="page"/>
      </w:r>
    </w:p>
    <w:p w:rsidR="009B7B79" w:rsidRPr="00DC2DF9" w:rsidRDefault="009B7B79" w:rsidP="00FE339D">
      <w:pPr>
        <w:widowControl w:val="0"/>
        <w:ind w:left="567" w:right="565"/>
        <w:jc w:val="center"/>
        <w:rPr>
          <w:rFonts w:ascii="GHEA Grapalat" w:hAnsi="GHEA Grapalat"/>
          <w:b/>
          <w:sz w:val="22"/>
          <w:szCs w:val="22"/>
        </w:rPr>
      </w:pPr>
    </w:p>
    <w:p w:rsidR="00FE339D" w:rsidRPr="00B138F3" w:rsidRDefault="00FE339D" w:rsidP="00FE339D">
      <w:pPr>
        <w:widowControl w:val="0"/>
        <w:ind w:left="567" w:right="565"/>
        <w:jc w:val="center"/>
        <w:rPr>
          <w:rFonts w:ascii="GHEA Grapalat" w:hAnsi="GHEA Grapalat"/>
          <w:b/>
          <w:sz w:val="22"/>
          <w:szCs w:val="22"/>
        </w:rPr>
      </w:pPr>
    </w:p>
    <w:tbl>
      <w:tblPr>
        <w:tblW w:w="10349" w:type="dxa"/>
        <w:tblInd w:w="-318" w:type="dxa"/>
        <w:tblLook w:val="0000"/>
      </w:tblPr>
      <w:tblGrid>
        <w:gridCol w:w="5388"/>
        <w:gridCol w:w="4961"/>
      </w:tblGrid>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proofErr w:type="gramStart"/>
            <w:r w:rsidR="009B7B79" w:rsidRPr="00D245A7">
              <w:rPr>
                <w:rFonts w:ascii="GHEA Mariam" w:hAnsi="GHEA Mariam"/>
                <w:b/>
                <w:i/>
                <w:color w:val="FF0000"/>
                <w:sz w:val="22"/>
                <w:szCs w:val="22"/>
                <w:lang w:val="af-ZA"/>
              </w:rPr>
              <w:t>«А</w:t>
            </w:r>
            <w:proofErr w:type="gramEnd"/>
            <w:r w:rsidR="009B7B79" w:rsidRPr="00D245A7">
              <w:rPr>
                <w:rFonts w:ascii="GHEA Mariam" w:hAnsi="GHEA Mariam"/>
                <w:b/>
                <w:i/>
                <w:color w:val="FF0000"/>
                <w:sz w:val="22"/>
                <w:szCs w:val="22"/>
                <w:lang w:val="af-ZA"/>
              </w:rPr>
              <w:t xml:space="preserve">рмашская средняя школа имени Магакия Орманяна Араратской области Республики Армения » </w:t>
            </w:r>
            <w:r w:rsidR="009B7B79" w:rsidRPr="00D245A7">
              <w:rPr>
                <w:rFonts w:ascii="GHEA Mariam" w:hAnsi="GHEA Mariam" w:cs="Arial"/>
                <w:b/>
                <w:i/>
                <w:color w:val="FF0000"/>
                <w:sz w:val="22"/>
                <w:szCs w:val="22"/>
                <w:lang w:val="af-ZA"/>
              </w:rPr>
              <w:t>ГНО</w:t>
            </w:r>
          </w:p>
        </w:tc>
      </w:tr>
      <w:tr w:rsidR="00FE339D" w:rsidRPr="00B138F3" w:rsidTr="00FE339D">
        <w:trPr>
          <w:trHeight w:val="35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9B7B79" w:rsidRPr="00367A39">
              <w:rPr>
                <w:rFonts w:ascii="Sylfaen" w:hAnsi="Sylfaen" w:cs="Arial"/>
                <w:color w:val="FF0000"/>
                <w:sz w:val="20"/>
                <w:szCs w:val="20"/>
              </w:rPr>
              <w:t>04104029</w:t>
            </w:r>
          </w:p>
        </w:tc>
      </w:tr>
      <w:tr w:rsidR="00FE339D" w:rsidRPr="00B138F3" w:rsidTr="00FE339D">
        <w:trPr>
          <w:trHeight w:val="361"/>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r w:rsidRPr="007C0AC1">
              <w:rPr>
                <w:rFonts w:ascii="GHEA Grapalat" w:hAnsi="GHEA Grapalat"/>
              </w:rPr>
              <w:t>сч.№</w:t>
            </w:r>
            <w:proofErr w:type="spellEnd"/>
            <w:r w:rsidRPr="007C0AC1">
              <w:rPr>
                <w:rFonts w:ascii="GHEA Grapalat" w:hAnsi="GHEA Grapalat"/>
              </w:rPr>
              <w:t>)</w:t>
            </w:r>
            <w:r w:rsidRPr="007C0AC1">
              <w:rPr>
                <w:rFonts w:ascii="GHEA Grapalat" w:hAnsi="GHEA Grapalat"/>
                <w:lang w:val="en-US"/>
              </w:rPr>
              <w:t xml:space="preserve"> </w:t>
            </w:r>
            <w:r w:rsidR="009B7B79" w:rsidRPr="00367A39">
              <w:rPr>
                <w:rFonts w:ascii="Sylfaen" w:hAnsi="Sylfaen" w:cs="Arial"/>
                <w:color w:val="FF0000"/>
                <w:sz w:val="20"/>
                <w:szCs w:val="20"/>
              </w:rPr>
              <w:t>900428000161</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FE339D" w:rsidRPr="00B138F3" w:rsidTr="00FE339D">
        <w:trPr>
          <w:trHeight w:val="424"/>
        </w:trPr>
        <w:tc>
          <w:tcPr>
            <w:tcW w:w="10349"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70"/>
        </w:trPr>
        <w:tc>
          <w:tcPr>
            <w:tcW w:w="10349"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2194"/>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tc>
        <w:tc>
          <w:tcPr>
            <w:tcW w:w="4961"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638"/>
        </w:trPr>
        <w:tc>
          <w:tcPr>
            <w:tcW w:w="5388"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4961"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8"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Pr>
                <w:rFonts w:ascii="GHEA Grapalat" w:hAnsi="GHEA Grapalat"/>
              </w:rPr>
              <w:t xml:space="preserve">24.б. </w:t>
            </w:r>
            <w:r w:rsidRPr="00FE339D">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cs="Sylfaen"/>
              </w:rPr>
            </w:pPr>
          </w:p>
          <w:p w:rsidR="00FE339D" w:rsidRPr="00FE339D" w:rsidRDefault="00FE339D" w:rsidP="00FE339D">
            <w:pPr>
              <w:widowControl w:val="0"/>
              <w:ind w:right="155"/>
              <w:jc w:val="right"/>
              <w:rPr>
                <w:rFonts w:ascii="GHEA Grapalat" w:hAnsi="GHEA Grapalat" w:cs="Sylfaen"/>
              </w:rPr>
            </w:pPr>
            <w:r w:rsidRPr="00B138F3">
              <w:rPr>
                <w:rFonts w:ascii="GHEA Grapalat" w:hAnsi="GHEA Grapalat"/>
              </w:rPr>
              <w:t xml:space="preserve">24.в"___" ___ 20___ г. </w:t>
            </w:r>
          </w:p>
        </w:tc>
        <w:tc>
          <w:tcPr>
            <w:tcW w:w="4961"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7C60AF">
              <w:rPr>
                <w:rFonts w:ascii="GHEA Grapalat" w:hAnsi="GHEA Grapalat"/>
              </w:rPr>
              <w:t xml:space="preserve">                                              </w:t>
            </w:r>
            <w:r w:rsidRPr="00B138F3">
              <w:rPr>
                <w:rFonts w:ascii="GHEA Grapalat" w:hAnsi="GHEA Grapalat"/>
              </w:rPr>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FE339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10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2981"/>
        <w:gridCol w:w="2640"/>
      </w:tblGrid>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FE339D">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DB7787" w:rsidRDefault="00C3421C" w:rsidP="00FE339D">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FE339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B138F3"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r w:rsidR="00FF3DE9" w:rsidRPr="00B138F3" w:rsidTr="00FE339D">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981"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FE339D">
            <w:pPr>
              <w:widowControl w:val="0"/>
              <w:jc w:val="center"/>
              <w:rPr>
                <w:rFonts w:ascii="GHEA Grapalat" w:hAnsi="GHEA Grapalat"/>
                <w:sz w:val="18"/>
                <w:szCs w:val="18"/>
              </w:rPr>
            </w:pPr>
          </w:p>
        </w:tc>
      </w:tr>
    </w:tbl>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B138F3" w:rsidRDefault="001005B0" w:rsidP="00FE339D">
      <w:pPr>
        <w:widowControl w:val="0"/>
        <w:ind w:left="567" w:right="565"/>
        <w:jc w:val="center"/>
        <w:rPr>
          <w:rFonts w:ascii="GHEA Grapalat" w:hAnsi="GHEA Grapalat"/>
          <w:b/>
        </w:rPr>
      </w:pPr>
    </w:p>
    <w:p w:rsidR="001005B0" w:rsidRPr="00DC2DF9" w:rsidRDefault="001005B0"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A51599" w:rsidRPr="00DC2DF9" w:rsidRDefault="00A51599" w:rsidP="00FE339D">
      <w:pPr>
        <w:widowControl w:val="0"/>
        <w:ind w:left="567" w:right="565"/>
        <w:jc w:val="center"/>
        <w:rPr>
          <w:rFonts w:ascii="GHEA Grapalat" w:hAnsi="GHEA Grapalat"/>
          <w:b/>
        </w:rPr>
      </w:pP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FE339D">
      <w:pPr>
        <w:widowControl w:val="0"/>
        <w:jc w:val="right"/>
        <w:rPr>
          <w:rFonts w:ascii="GHEA Grapalat" w:hAnsi="GHEA Grapalat" w:cs="GHEA Grapalat"/>
          <w:i/>
        </w:rPr>
      </w:pPr>
      <w:r w:rsidRPr="00B138F3">
        <w:rPr>
          <w:rFonts w:ascii="GHEA Grapalat" w:hAnsi="GHEA Grapalat"/>
          <w:i/>
        </w:rPr>
        <w:t xml:space="preserve">к Приглашению на </w:t>
      </w:r>
      <w:r w:rsidR="00FE339D">
        <w:rPr>
          <w:rFonts w:ascii="GHEA Grapalat" w:hAnsi="GHEA Grapalat"/>
          <w:i/>
        </w:rPr>
        <w:t>запрос котировок</w:t>
      </w:r>
      <w:r w:rsidR="00FE339D">
        <w:rPr>
          <w:rFonts w:ascii="GHEA Grapalat" w:hAnsi="GHEA Grapalat"/>
          <w:i/>
        </w:rPr>
        <w:br/>
        <w:t xml:space="preserve">под кодом </w:t>
      </w:r>
      <w:r w:rsidR="00A51599" w:rsidRPr="00A51599">
        <w:rPr>
          <w:rFonts w:ascii="GHEA Grapalat" w:hAnsi="GHEA Grapalat"/>
          <w:i/>
        </w:rPr>
        <w:t xml:space="preserve">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p>
    <w:p w:rsidR="00AF4211" w:rsidRPr="00B138F3" w:rsidRDefault="00AF4211" w:rsidP="00FE339D">
      <w:pPr>
        <w:widowControl w:val="0"/>
        <w:jc w:val="center"/>
        <w:rPr>
          <w:rFonts w:ascii="GHEA Grapalat" w:hAnsi="GHEA Grapalat"/>
          <w:b/>
        </w:rPr>
      </w:pP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FE339D">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FE339D" w:rsidRDefault="000A214C" w:rsidP="00FE339D">
            <w:pPr>
              <w:widowControl w:val="0"/>
              <w:rPr>
                <w:rFonts w:ascii="GHEA Grapalat" w:hAnsi="GHEA Grapalat" w:cs="GHEA Grapalat"/>
                <w:b/>
                <w:lang w:val="en-US"/>
              </w:rPr>
            </w:pPr>
            <w:r w:rsidRPr="00B138F3">
              <w:rPr>
                <w:rFonts w:ascii="GHEA Grapalat" w:hAnsi="GHEA Grapalat"/>
              </w:rPr>
              <w:t xml:space="preserve">г. </w:t>
            </w:r>
            <w:proofErr w:type="spellStart"/>
            <w:r w:rsidR="00FE339D">
              <w:rPr>
                <w:rFonts w:ascii="GHEA Grapalat" w:hAnsi="GHEA Grapalat"/>
                <w:lang w:val="en-US"/>
              </w:rPr>
              <w:t>Эджмиацин</w:t>
            </w:r>
            <w:proofErr w:type="spellEnd"/>
          </w:p>
        </w:tc>
        <w:tc>
          <w:tcPr>
            <w:tcW w:w="4500" w:type="dxa"/>
          </w:tcPr>
          <w:p w:rsidR="000A214C" w:rsidRPr="00B138F3" w:rsidRDefault="000A214C" w:rsidP="00FE339D">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FE339D">
      <w:pPr>
        <w:widowControl w:val="0"/>
        <w:rPr>
          <w:rFonts w:ascii="GHEA Grapalat" w:hAnsi="GHEA Grapalat" w:cs="GHEA Grapalat"/>
          <w:b/>
        </w:rPr>
      </w:pPr>
    </w:p>
    <w:p w:rsidR="000A214C" w:rsidRPr="00B138F3" w:rsidRDefault="000A214C" w:rsidP="00FE339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E339D">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E339D">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E339D">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1. Предмет соглашения</w:t>
      </w:r>
    </w:p>
    <w:p w:rsidR="000A214C" w:rsidRPr="00FE339D" w:rsidRDefault="000A214C" w:rsidP="00FE339D">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B7B79"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009B7B79" w:rsidRPr="00D245A7">
        <w:rPr>
          <w:rFonts w:ascii="GHEA Mariam" w:hAnsi="GHEA Mariam" w:cs="Arial"/>
          <w:b/>
          <w:i/>
          <w:color w:val="FF0000"/>
          <w:sz w:val="22"/>
          <w:szCs w:val="22"/>
          <w:lang w:val="af-ZA"/>
        </w:rPr>
        <w:t>ГНО</w:t>
      </w:r>
      <w:r w:rsidR="009B7B79">
        <w:rPr>
          <w:rFonts w:ascii="GHEA Mariam" w:hAnsi="GHEA Mariam" w:cs="Arial"/>
          <w:b/>
          <w:i/>
          <w:color w:val="FF0000"/>
          <w:sz w:val="22"/>
          <w:szCs w:val="22"/>
          <w:lang w:val="af-ZA"/>
        </w:rPr>
        <w:t xml:space="preserve"> </w:t>
      </w:r>
      <w:r w:rsidR="00FE339D" w:rsidRPr="00B138F3">
        <w:rPr>
          <w:rFonts w:ascii="GHEA Grapalat" w:hAnsi="GHEA Grapalat"/>
          <w:spacing w:val="-6"/>
          <w:sz w:val="22"/>
          <w:szCs w:val="22"/>
        </w:rPr>
        <w:t xml:space="preserve"> (далее — Заказчик) </w:t>
      </w:r>
      <w:r w:rsidR="00FE339D" w:rsidRPr="00B138F3">
        <w:rPr>
          <w:rFonts w:ascii="GHEA Grapalat" w:hAnsi="GHEA Grapalat"/>
          <w:sz w:val="22"/>
          <w:szCs w:val="22"/>
        </w:rPr>
        <w:t xml:space="preserve">процедуре закупок под кодом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r w:rsidR="00FE339D" w:rsidRPr="00FE339D">
        <w:rPr>
          <w:rFonts w:ascii="GHEA Grapalat" w:hAnsi="GHEA Grapalat"/>
          <w:i/>
          <w:sz w:val="22"/>
        </w:rPr>
        <w:t>.</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настоящего </w:t>
      </w:r>
      <w:r w:rsidRPr="00B138F3">
        <w:rPr>
          <w:rFonts w:ascii="GHEA Grapalat" w:hAnsi="GHEA Grapalat"/>
        </w:rPr>
        <w:lastRenderedPageBreak/>
        <w:t>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E339D">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339D">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E339D">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FE339D">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E339D">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E339D">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FE339D">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E339D">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W w:w="10490" w:type="dxa"/>
        <w:tblInd w:w="-459" w:type="dxa"/>
        <w:tblLook w:val="0000"/>
      </w:tblPr>
      <w:tblGrid>
        <w:gridCol w:w="5387"/>
        <w:gridCol w:w="5103"/>
      </w:tblGrid>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FE339D">
        <w:trPr>
          <w:trHeight w:val="349"/>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3390"/>
              </w:tabs>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FE339D">
        <w:trPr>
          <w:trHeight w:val="345"/>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E339D">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sz w:val="22"/>
              </w:rPr>
            </w:pPr>
            <w:r w:rsidRPr="00E423B9">
              <w:rPr>
                <w:rFonts w:ascii="GHEA Grapalat" w:hAnsi="GHEA Grapalat"/>
                <w:sz w:val="22"/>
              </w:rPr>
              <w:t>9.</w:t>
            </w:r>
            <w:r w:rsidRPr="00E423B9">
              <w:rPr>
                <w:rFonts w:ascii="GHEA Grapalat" w:hAnsi="GHEA Grapalat"/>
                <w:sz w:val="22"/>
              </w:rPr>
              <w:tab/>
              <w:t>Наименование, или имя, фамилия бенефициара:</w:t>
            </w:r>
            <w:r w:rsidRPr="00D709B9">
              <w:rPr>
                <w:rFonts w:ascii="GHEA Grapalat" w:hAnsi="GHEA Grapalat"/>
                <w:sz w:val="22"/>
              </w:rPr>
              <w:t xml:space="preserve"> </w:t>
            </w:r>
            <w:r w:rsidR="00697058" w:rsidRPr="00D245A7">
              <w:rPr>
                <w:rFonts w:ascii="GHEA Mariam" w:hAnsi="GHEA Mariam"/>
                <w:b/>
                <w:i/>
                <w:color w:val="FF0000"/>
                <w:sz w:val="22"/>
                <w:szCs w:val="22"/>
                <w:lang w:val="af-ZA"/>
              </w:rPr>
              <w:t xml:space="preserve">«Армашская средняя школа имени Магакия Орманяна Араратской области Республики Армения » </w:t>
            </w:r>
            <w:r w:rsidR="00697058" w:rsidRPr="00D245A7">
              <w:rPr>
                <w:rFonts w:ascii="GHEA Mariam" w:hAnsi="GHEA Mariam" w:cs="Arial"/>
                <w:b/>
                <w:i/>
                <w:color w:val="FF0000"/>
                <w:sz w:val="22"/>
                <w:szCs w:val="22"/>
                <w:lang w:val="af-ZA"/>
              </w:rPr>
              <w:t>ГНО</w:t>
            </w:r>
            <w:r w:rsidR="00697058" w:rsidRPr="00731BFC">
              <w:rPr>
                <w:rFonts w:ascii="GHEA Grapalat" w:eastAsiaTheme="minorHAnsi" w:hAnsi="GHEA Grapalat" w:cstheme="minorBidi"/>
              </w:rPr>
              <w:t xml:space="preserve">   </w:t>
            </w:r>
          </w:p>
        </w:tc>
      </w:tr>
      <w:tr w:rsidR="00FE339D" w:rsidRPr="00B138F3" w:rsidTr="00FE339D">
        <w:trPr>
          <w:trHeight w:val="35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E423B9" w:rsidRDefault="00FE339D" w:rsidP="00FE339D">
            <w:pPr>
              <w:widowControl w:val="0"/>
              <w:tabs>
                <w:tab w:val="left" w:pos="855"/>
              </w:tabs>
              <w:ind w:left="360"/>
              <w:rPr>
                <w:rFonts w:ascii="GHEA Grapalat" w:hAnsi="GHEA Grapalat"/>
                <w:sz w:val="22"/>
              </w:rPr>
            </w:pPr>
            <w:r w:rsidRPr="00E423B9">
              <w:rPr>
                <w:rFonts w:ascii="GHEA Grapalat" w:hAnsi="GHEA Grapalat"/>
                <w:sz w:val="22"/>
              </w:rPr>
              <w:t>10.</w:t>
            </w:r>
            <w:r w:rsidRPr="00E423B9">
              <w:rPr>
                <w:rFonts w:ascii="GHEA Grapalat" w:hAnsi="GHEA Grapalat"/>
                <w:sz w:val="22"/>
              </w:rPr>
              <w:tab/>
              <w:t>НЗОУ бенефициара (не заполняется)</w:t>
            </w:r>
          </w:p>
        </w:tc>
      </w:tr>
      <w:tr w:rsidR="00FE339D" w:rsidRPr="00B138F3" w:rsidTr="00FE339D">
        <w:trPr>
          <w:trHeight w:val="34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F264F8" w:rsidRDefault="00FE339D" w:rsidP="00FE339D">
            <w:pPr>
              <w:widowControl w:val="0"/>
              <w:tabs>
                <w:tab w:val="left" w:pos="855"/>
              </w:tabs>
              <w:ind w:left="360"/>
              <w:rPr>
                <w:rFonts w:ascii="GHEA Grapalat" w:hAnsi="GHEA Grapalat"/>
                <w:sz w:val="22"/>
                <w:lang w:val="en-US"/>
              </w:rPr>
            </w:pPr>
            <w:r w:rsidRPr="00E423B9">
              <w:rPr>
                <w:rFonts w:ascii="GHEA Grapalat" w:hAnsi="GHEA Grapalat"/>
                <w:sz w:val="22"/>
              </w:rPr>
              <w:t>11.</w:t>
            </w:r>
            <w:r w:rsidRPr="00E423B9">
              <w:rPr>
                <w:rFonts w:ascii="GHEA Grapalat" w:hAnsi="GHEA Grapalat"/>
                <w:sz w:val="22"/>
              </w:rPr>
              <w:tab/>
              <w:t>УНН бенефициара:</w:t>
            </w:r>
            <w:r>
              <w:rPr>
                <w:rFonts w:ascii="GHEA Grapalat" w:hAnsi="GHEA Grapalat"/>
                <w:sz w:val="22"/>
                <w:lang w:val="en-US"/>
              </w:rPr>
              <w:t xml:space="preserve"> </w:t>
            </w:r>
            <w:r w:rsidR="002B0220" w:rsidRPr="00367A39">
              <w:rPr>
                <w:rFonts w:ascii="Sylfaen" w:hAnsi="Sylfaen" w:cs="Arial"/>
                <w:color w:val="FF0000"/>
                <w:sz w:val="20"/>
                <w:szCs w:val="20"/>
              </w:rPr>
              <w:t>04104029</w:t>
            </w:r>
          </w:p>
        </w:tc>
      </w:tr>
      <w:tr w:rsidR="00FE339D" w:rsidRPr="00B138F3" w:rsidTr="00FE339D">
        <w:trPr>
          <w:trHeight w:val="36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D709B9" w:rsidRDefault="00FE339D" w:rsidP="00FE339D">
            <w:pPr>
              <w:widowControl w:val="0"/>
              <w:tabs>
                <w:tab w:val="left" w:pos="855"/>
              </w:tabs>
              <w:ind w:left="360"/>
              <w:rPr>
                <w:rFonts w:ascii="GHEA Grapalat" w:hAnsi="GHEA Grapalat"/>
              </w:rPr>
            </w:pPr>
            <w:r w:rsidRPr="007C0AC1">
              <w:rPr>
                <w:rFonts w:ascii="GHEA Grapalat" w:hAnsi="GHEA Grapalat"/>
              </w:rPr>
              <w:t>12.</w:t>
            </w:r>
            <w:r w:rsidRPr="007C0AC1">
              <w:rPr>
                <w:rFonts w:ascii="GHEA Grapalat" w:hAnsi="GHEA Grapalat"/>
              </w:rPr>
              <w:tab/>
              <w:t>Обслуживающая бенефициара Финансовая организация (банк):</w:t>
            </w:r>
            <w:r w:rsidRPr="00D709B9">
              <w:rPr>
                <w:rFonts w:ascii="GHEA Grapalat" w:hAnsi="GHEA Grapalat"/>
              </w:rPr>
              <w:t xml:space="preserve"> </w:t>
            </w:r>
            <w:r w:rsidRPr="004641AB">
              <w:rPr>
                <w:rFonts w:ascii="GHEA Grapalat" w:hAnsi="GHEA Grapalat" w:cs="Arial"/>
                <w:b/>
                <w:sz w:val="22"/>
                <w:szCs w:val="20"/>
                <w:lang w:eastAsia="en-US"/>
              </w:rPr>
              <w:t>Оперативный департамент Министерства финансов Республики Армения</w:t>
            </w:r>
          </w:p>
        </w:tc>
      </w:tr>
      <w:tr w:rsidR="00FE339D" w:rsidRPr="00B138F3" w:rsidTr="00FE339D">
        <w:trPr>
          <w:trHeight w:val="433"/>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3F68D2" w:rsidRDefault="00FE339D" w:rsidP="00FE339D">
            <w:pPr>
              <w:widowControl w:val="0"/>
              <w:tabs>
                <w:tab w:val="left" w:pos="855"/>
              </w:tabs>
              <w:ind w:left="360"/>
              <w:rPr>
                <w:rFonts w:ascii="GHEA Grapalat" w:hAnsi="GHEA Grapalat"/>
                <w:lang w:val="en-US"/>
              </w:rPr>
            </w:pPr>
            <w:r w:rsidRPr="007C0AC1">
              <w:rPr>
                <w:rFonts w:ascii="GHEA Grapalat" w:hAnsi="GHEA Grapalat"/>
              </w:rPr>
              <w:t>13.</w:t>
            </w:r>
            <w:r w:rsidRPr="007C0AC1">
              <w:rPr>
                <w:rFonts w:ascii="GHEA Grapalat" w:hAnsi="GHEA Grapalat"/>
              </w:rPr>
              <w:tab/>
              <w:t>Номер счета бенефициара (</w:t>
            </w:r>
            <w:proofErr w:type="spellStart"/>
            <w:r w:rsidRPr="007C0AC1">
              <w:rPr>
                <w:rFonts w:ascii="GHEA Grapalat" w:hAnsi="GHEA Grapalat"/>
              </w:rPr>
              <w:t>сч.№</w:t>
            </w:r>
            <w:proofErr w:type="spellEnd"/>
            <w:r w:rsidRPr="007C0AC1">
              <w:rPr>
                <w:rFonts w:ascii="GHEA Grapalat" w:hAnsi="GHEA Grapalat"/>
              </w:rPr>
              <w:t>)</w:t>
            </w:r>
            <w:r w:rsidRPr="007C0AC1">
              <w:rPr>
                <w:rFonts w:ascii="GHEA Grapalat" w:hAnsi="GHEA Grapalat"/>
                <w:lang w:val="en-US"/>
              </w:rPr>
              <w:t xml:space="preserve"> </w:t>
            </w:r>
            <w:r w:rsidR="002B0220" w:rsidRPr="00367A39">
              <w:rPr>
                <w:rFonts w:ascii="Sylfaen" w:hAnsi="Sylfaen" w:cs="Arial"/>
                <w:color w:val="FF0000"/>
                <w:sz w:val="20"/>
                <w:szCs w:val="20"/>
              </w:rPr>
              <w:t>900428000161</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FE339D" w:rsidRPr="00B138F3" w:rsidTr="00FE339D">
        <w:trPr>
          <w:trHeight w:val="97"/>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FE339D" w:rsidRPr="00B138F3" w:rsidTr="00FE339D">
        <w:trPr>
          <w:trHeight w:val="442"/>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FE339D" w:rsidRPr="00B138F3" w:rsidTr="00FE339D">
        <w:trPr>
          <w:trHeight w:val="424"/>
        </w:trPr>
        <w:tc>
          <w:tcPr>
            <w:tcW w:w="10490" w:type="dxa"/>
            <w:gridSpan w:val="2"/>
            <w:tcBorders>
              <w:top w:val="single" w:sz="4" w:space="0" w:color="auto"/>
              <w:left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lastRenderedPageBreak/>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FE339D" w:rsidRPr="00B138F3" w:rsidTr="00FE339D">
        <w:trPr>
          <w:trHeight w:val="70"/>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FE339D" w:rsidRPr="00B138F3" w:rsidTr="00FE339D">
        <w:trPr>
          <w:trHeight w:val="101"/>
        </w:trPr>
        <w:tc>
          <w:tcPr>
            <w:tcW w:w="10490" w:type="dxa"/>
            <w:gridSpan w:val="2"/>
            <w:tcBorders>
              <w:top w:val="single" w:sz="4" w:space="0" w:color="auto"/>
              <w:left w:val="single" w:sz="4" w:space="0" w:color="auto"/>
              <w:bottom w:val="single" w:sz="4" w:space="0" w:color="auto"/>
              <w:right w:val="single" w:sz="4" w:space="0" w:color="000000"/>
            </w:tcBorders>
            <w:noWrap/>
            <w:vAlign w:val="bottom"/>
          </w:tcPr>
          <w:p w:rsidR="00FE339D" w:rsidRPr="00B138F3" w:rsidRDefault="00FE339D" w:rsidP="00FE339D">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FE339D" w:rsidRPr="00B138F3" w:rsidTr="00FE339D">
        <w:trPr>
          <w:trHeight w:val="1686"/>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tc>
        <w:tc>
          <w:tcPr>
            <w:tcW w:w="5103" w:type="dxa"/>
            <w:tcBorders>
              <w:top w:val="nil"/>
              <w:left w:val="nil"/>
              <w:bottom w:val="single" w:sz="4" w:space="0" w:color="auto"/>
              <w:right w:val="single" w:sz="4" w:space="0" w:color="auto"/>
            </w:tcBorders>
            <w:noWrap/>
          </w:tcPr>
          <w:p w:rsidR="00FE339D" w:rsidRPr="00B138F3" w:rsidRDefault="00FE339D" w:rsidP="00FE339D">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jc w:val="right"/>
              <w:rPr>
                <w:rFonts w:ascii="GHEA Grapalat" w:hAnsi="GHEA Grapalat" w:cs="Tahoma"/>
              </w:rPr>
            </w:pPr>
          </w:p>
          <w:p w:rsidR="00FE339D" w:rsidRPr="00B138F3" w:rsidRDefault="00FE339D" w:rsidP="00FE339D">
            <w:pPr>
              <w:widowControl w:val="0"/>
              <w:jc w:val="right"/>
              <w:rPr>
                <w:rFonts w:ascii="GHEA Grapalat" w:hAnsi="GHEA Grapalat" w:cs="Sylfaen"/>
              </w:rPr>
            </w:pPr>
            <w:r w:rsidRPr="00B138F3">
              <w:rPr>
                <w:rFonts w:ascii="GHEA Grapalat" w:hAnsi="GHEA Grapalat"/>
              </w:rPr>
              <w:t>/____________________/</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tabs>
                <w:tab w:val="left" w:pos="4539"/>
              </w:tabs>
              <w:rPr>
                <w:rFonts w:ascii="GHEA Grapalat" w:hAnsi="GHEA Grapalat" w:cs="Sylfaen"/>
              </w:rPr>
            </w:pPr>
            <w:r w:rsidRPr="00B138F3">
              <w:rPr>
                <w:rFonts w:ascii="GHEA Grapalat" w:hAnsi="GHEA Grapalat"/>
              </w:rPr>
              <w:t>21.б.</w:t>
            </w:r>
            <w:r w:rsidRPr="007C60AF">
              <w:rPr>
                <w:rFonts w:ascii="GHEA Grapalat" w:hAnsi="GHEA Grapalat"/>
              </w:rPr>
              <w:t xml:space="preserve">                                                    </w:t>
            </w:r>
            <w:r w:rsidRPr="00B138F3">
              <w:rPr>
                <w:rFonts w:ascii="GHEA Grapalat" w:hAnsi="GHEA Grapalat"/>
              </w:rPr>
              <w:t>М. П.</w:t>
            </w:r>
          </w:p>
        </w:tc>
      </w:tr>
      <w:tr w:rsidR="00FE339D" w:rsidRPr="00B138F3" w:rsidTr="00FE339D">
        <w:trPr>
          <w:trHeight w:val="1149"/>
        </w:trPr>
        <w:tc>
          <w:tcPr>
            <w:tcW w:w="5387" w:type="dxa"/>
            <w:tcBorders>
              <w:top w:val="single" w:sz="4" w:space="0" w:color="auto"/>
              <w:left w:val="single" w:sz="4" w:space="0" w:color="auto"/>
              <w:right w:val="single" w:sz="4" w:space="0" w:color="auto"/>
            </w:tcBorders>
            <w:noWrap/>
            <w:vAlign w:val="bottom"/>
          </w:tcPr>
          <w:p w:rsidR="00FE339D" w:rsidRPr="00B138F3" w:rsidRDefault="00FE339D" w:rsidP="00FE339D">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left="3828" w:right="13"/>
              <w:jc w:val="both"/>
              <w:rPr>
                <w:rFonts w:ascii="GHEA Grapalat" w:hAnsi="GHEA Grapalat" w:cs="Arial"/>
              </w:rPr>
            </w:pPr>
            <w:r w:rsidRPr="00B138F3">
              <w:rPr>
                <w:rFonts w:ascii="GHEA Grapalat" w:hAnsi="GHEA Grapalat"/>
                <w:vertAlign w:val="superscript"/>
              </w:rPr>
              <w:t>подпись/</w:t>
            </w:r>
          </w:p>
        </w:tc>
        <w:tc>
          <w:tcPr>
            <w:tcW w:w="5103" w:type="dxa"/>
            <w:tcBorders>
              <w:top w:val="single" w:sz="4" w:space="0" w:color="auto"/>
              <w:left w:val="nil"/>
              <w:right w:val="single" w:sz="4" w:space="0" w:color="auto"/>
            </w:tcBorders>
            <w:noWrap/>
          </w:tcPr>
          <w:p w:rsidR="00FE339D" w:rsidRPr="00B138F3" w:rsidRDefault="00FE339D" w:rsidP="00FE339D">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FE339D" w:rsidRPr="00B138F3" w:rsidRDefault="00FE339D" w:rsidP="00FE339D">
            <w:pPr>
              <w:widowControl w:val="0"/>
              <w:rPr>
                <w:rFonts w:ascii="GHEA Grapalat" w:hAnsi="GHEA Grapalat" w:cs="Tahoma"/>
              </w:rPr>
            </w:pPr>
          </w:p>
          <w:p w:rsidR="00FE339D" w:rsidRPr="00B138F3" w:rsidRDefault="00FE339D" w:rsidP="00FE339D">
            <w:pPr>
              <w:widowControl w:val="0"/>
              <w:jc w:val="right"/>
              <w:rPr>
                <w:rFonts w:ascii="GHEA Grapalat" w:hAnsi="GHEA Grapalat" w:cs="Tahoma"/>
              </w:rPr>
            </w:pPr>
            <w:r w:rsidRPr="00B138F3">
              <w:rPr>
                <w:rFonts w:ascii="GHEA Grapalat" w:hAnsi="GHEA Grapalat"/>
              </w:rPr>
              <w:t>/____________________/</w:t>
            </w:r>
          </w:p>
          <w:p w:rsidR="00FE339D" w:rsidRPr="00B138F3" w:rsidRDefault="00FE339D" w:rsidP="00FE339D">
            <w:pPr>
              <w:widowControl w:val="0"/>
              <w:ind w:right="983"/>
              <w:jc w:val="right"/>
              <w:rPr>
                <w:rFonts w:ascii="GHEA Grapalat" w:hAnsi="GHEA Grapalat" w:cs="Arial"/>
              </w:rPr>
            </w:pPr>
            <w:r w:rsidRPr="00B138F3">
              <w:rPr>
                <w:rFonts w:ascii="GHEA Grapalat" w:hAnsi="GHEA Grapalat"/>
                <w:vertAlign w:val="superscript"/>
              </w:rPr>
              <w:t>/подпись/</w:t>
            </w:r>
          </w:p>
        </w:tc>
      </w:tr>
      <w:tr w:rsidR="00FE339D" w:rsidRPr="00B138F3" w:rsidTr="00FE339D">
        <w:trPr>
          <w:trHeight w:val="80"/>
        </w:trPr>
        <w:tc>
          <w:tcPr>
            <w:tcW w:w="5387" w:type="dxa"/>
            <w:tcBorders>
              <w:top w:val="nil"/>
              <w:left w:val="single" w:sz="4" w:space="0" w:color="auto"/>
              <w:bottom w:val="single" w:sz="4" w:space="0" w:color="auto"/>
              <w:right w:val="single" w:sz="4" w:space="0" w:color="auto"/>
            </w:tcBorders>
            <w:noWrap/>
            <w:vAlign w:val="bottom"/>
          </w:tcPr>
          <w:p w:rsidR="00FE339D" w:rsidRPr="00B138F3" w:rsidRDefault="00FE339D" w:rsidP="00FE339D">
            <w:pPr>
              <w:widowControl w:val="0"/>
              <w:tabs>
                <w:tab w:val="left" w:pos="4678"/>
              </w:tabs>
              <w:rPr>
                <w:rFonts w:ascii="GHEA Grapalat" w:hAnsi="GHEA Grapalat" w:cs="Sylfaen"/>
              </w:rPr>
            </w:pPr>
            <w:r w:rsidRPr="00B138F3">
              <w:rPr>
                <w:rFonts w:ascii="GHEA Grapalat" w:hAnsi="GHEA Grapalat"/>
              </w:rPr>
              <w:t>24.б.</w:t>
            </w:r>
            <w:r w:rsidRPr="00B138F3">
              <w:rPr>
                <w:rFonts w:ascii="GHEA Grapalat" w:hAnsi="GHEA Grapalat"/>
              </w:rPr>
              <w:tab/>
              <w:t>М. П.</w:t>
            </w:r>
          </w:p>
          <w:p w:rsidR="00FE339D" w:rsidRPr="00B138F3" w:rsidRDefault="00FE339D" w:rsidP="00FE339D">
            <w:pPr>
              <w:widowControl w:val="0"/>
              <w:rPr>
                <w:rFonts w:ascii="GHEA Grapalat" w:hAnsi="GHEA Grapalat" w:cs="Sylfaen"/>
              </w:rPr>
            </w:pPr>
          </w:p>
          <w:p w:rsidR="00FE339D" w:rsidRPr="00B138F3" w:rsidRDefault="00FE339D" w:rsidP="00FE339D">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103" w:type="dxa"/>
            <w:tcBorders>
              <w:top w:val="nil"/>
              <w:left w:val="nil"/>
              <w:bottom w:val="single" w:sz="4" w:space="0" w:color="auto"/>
              <w:right w:val="single" w:sz="4" w:space="0" w:color="auto"/>
            </w:tcBorders>
            <w:noWrap/>
            <w:vAlign w:val="bottom"/>
          </w:tcPr>
          <w:p w:rsidR="00FE339D" w:rsidRPr="00B138F3" w:rsidRDefault="00FE339D" w:rsidP="00FE339D">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FE339D" w:rsidRPr="00B138F3" w:rsidRDefault="00FE339D" w:rsidP="00FE339D">
            <w:pPr>
              <w:widowControl w:val="0"/>
              <w:rPr>
                <w:rFonts w:ascii="GHEA Grapalat" w:hAnsi="GHEA Grapalat"/>
              </w:rPr>
            </w:pPr>
          </w:p>
          <w:p w:rsidR="00FE339D" w:rsidRPr="00B138F3" w:rsidRDefault="00FE339D" w:rsidP="00FE339D">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FE339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FE339D">
      <w:pPr>
        <w:rPr>
          <w:rFonts w:ascii="GHEA Grapalat" w:hAnsi="GHEA Grapalat"/>
          <w:b/>
        </w:rPr>
      </w:pPr>
      <w:r w:rsidRPr="00B138F3">
        <w:rPr>
          <w:rFonts w:ascii="GHEA Grapalat" w:hAnsi="GHEA Grapalat" w:cs="Sylfaen"/>
        </w:rPr>
        <w:br w:type="page"/>
      </w: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сумма (цифрами и </w:t>
            </w:r>
            <w:r w:rsidRPr="00B138F3">
              <w:rPr>
                <w:rFonts w:ascii="GHEA Grapalat" w:hAnsi="GHEA Grapalat"/>
                <w:sz w:val="18"/>
                <w:szCs w:val="18"/>
              </w:rPr>
              <w:lastRenderedPageBreak/>
              <w:t>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FE339D">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FE339D">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исполнения финансовой </w:t>
            </w:r>
            <w:r w:rsidRPr="00B138F3">
              <w:rPr>
                <w:rFonts w:ascii="GHEA Grapalat" w:hAnsi="GHEA Grapalat"/>
                <w:sz w:val="18"/>
                <w:szCs w:val="18"/>
              </w:rPr>
              <w:lastRenderedPageBreak/>
              <w:t>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 xml:space="preserve">обслуживающей плательщика финансовой </w:t>
            </w:r>
            <w:r w:rsidRPr="00B138F3">
              <w:rPr>
                <w:rFonts w:ascii="GHEA Grapalat" w:hAnsi="GHEA Grapalat"/>
                <w:sz w:val="18"/>
                <w:szCs w:val="18"/>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FE339D">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FE339D">
            <w:pPr>
              <w:widowControl w:val="0"/>
              <w:jc w:val="center"/>
              <w:rPr>
                <w:rFonts w:ascii="GHEA Grapalat" w:hAnsi="GHEA Grapalat"/>
                <w:sz w:val="18"/>
                <w:szCs w:val="18"/>
              </w:rPr>
            </w:pPr>
          </w:p>
        </w:tc>
      </w:tr>
    </w:tbl>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BE2572" w:rsidRPr="00B138F3" w:rsidRDefault="00BE2572" w:rsidP="00FE339D">
      <w:pPr>
        <w:widowControl w:val="0"/>
        <w:ind w:left="567" w:right="565"/>
        <w:jc w:val="center"/>
        <w:rPr>
          <w:rFonts w:ascii="GHEA Grapalat" w:hAnsi="GHEA Grapalat"/>
          <w:b/>
        </w:rPr>
      </w:pPr>
    </w:p>
    <w:p w:rsidR="000A214C" w:rsidRPr="00B138F3" w:rsidRDefault="000A214C" w:rsidP="00FE339D">
      <w:pPr>
        <w:widowControl w:val="0"/>
        <w:jc w:val="both"/>
        <w:rPr>
          <w:rFonts w:ascii="GHEA Grapalat" w:hAnsi="GHEA Grapalat"/>
        </w:rPr>
      </w:pPr>
      <w:r w:rsidRPr="00B138F3">
        <w:rPr>
          <w:rFonts w:ascii="GHEA Grapalat" w:hAnsi="GHEA Grapalat"/>
        </w:rPr>
        <w:br w:type="page"/>
      </w:r>
    </w:p>
    <w:p w:rsidR="00071D1C" w:rsidRPr="00B138F3" w:rsidRDefault="00B2572B"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FE339D">
      <w:pPr>
        <w:pStyle w:val="31"/>
        <w:widowControl w:val="0"/>
        <w:spacing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p>
    <w:p w:rsidR="008D352C" w:rsidRPr="00B138F3" w:rsidRDefault="008D352C" w:rsidP="00FE339D">
      <w:pPr>
        <w:widowControl w:val="0"/>
        <w:ind w:left="-142" w:firstLine="142"/>
        <w:jc w:val="center"/>
        <w:rPr>
          <w:rFonts w:ascii="GHEA Grapalat" w:hAnsi="GHEA Grapalat"/>
          <w:i/>
        </w:rPr>
      </w:pPr>
    </w:p>
    <w:p w:rsidR="00071D1C" w:rsidRPr="00B138F3" w:rsidRDefault="00071D1C" w:rsidP="00FE339D">
      <w:pPr>
        <w:widowControl w:val="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FE339D">
      <w:pPr>
        <w:widowControl w:val="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FE339D">
      <w:pPr>
        <w:widowControl w:val="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FE339D">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E339D">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FE339D">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FE339D">
      <w:pPr>
        <w:widowControl w:val="0"/>
        <w:tabs>
          <w:tab w:val="left" w:pos="720"/>
          <w:tab w:val="left" w:pos="1440"/>
          <w:tab w:val="left" w:pos="8865"/>
        </w:tabs>
        <w:jc w:val="center"/>
        <w:rPr>
          <w:rFonts w:ascii="GHEA Grapalat" w:hAnsi="GHEA Grapalat" w:cs="Sylfaen"/>
        </w:rPr>
      </w:pPr>
    </w:p>
    <w:p w:rsidR="00071D1C" w:rsidRPr="00B138F3" w:rsidRDefault="006B3AE3" w:rsidP="00FE339D">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E339D">
      <w:pPr>
        <w:widowControl w:val="0"/>
        <w:ind w:firstLine="709"/>
        <w:jc w:val="both"/>
        <w:rPr>
          <w:rFonts w:ascii="GHEA Grapalat" w:hAnsi="GHEA Grapalat"/>
          <w:b/>
        </w:rPr>
      </w:pPr>
    </w:p>
    <w:p w:rsidR="00071D1C" w:rsidRPr="00B138F3" w:rsidRDefault="00071D1C" w:rsidP="00FE339D">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E339D">
      <w:pPr>
        <w:widowControl w:val="0"/>
        <w:ind w:firstLine="709"/>
        <w:jc w:val="both"/>
        <w:rPr>
          <w:rFonts w:ascii="GHEA Grapalat" w:hAnsi="GHEA Grapalat" w:cs="Times Armenian"/>
        </w:rPr>
      </w:pPr>
    </w:p>
    <w:p w:rsidR="00071D1C" w:rsidRPr="00B138F3" w:rsidRDefault="00071D1C" w:rsidP="00FE339D">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w:t>
      </w:r>
      <w:r w:rsidR="00FE339D" w:rsidRPr="00FE339D">
        <w:rPr>
          <w:rFonts w:ascii="GHEA Grapalat" w:hAnsi="GHEA Grapalat"/>
        </w:rPr>
        <w:t>1</w:t>
      </w:r>
      <w:r w:rsidR="00F15CED" w:rsidRPr="00B138F3">
        <w:rPr>
          <w:rFonts w:ascii="GHEA Grapalat" w:hAnsi="GHEA Grapalat"/>
        </w:rPr>
        <w:t>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lastRenderedPageBreak/>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w:t>
      </w:r>
      <w:r w:rsidR="00FE339D" w:rsidRPr="00FE339D">
        <w:rPr>
          <w:rFonts w:ascii="GHEA Grapalat" w:hAnsi="GHEA Grapalat"/>
        </w:rPr>
        <w:t>1</w:t>
      </w:r>
      <w:r w:rsidR="00786A78" w:rsidRPr="00B138F3">
        <w:rPr>
          <w:rFonts w:ascii="GHEA Grapalat" w:hAnsi="GHEA Grapalat"/>
        </w:rPr>
        <w:t>_____</w:t>
      </w:r>
      <w:r w:rsidRPr="00B138F3">
        <w:rPr>
          <w:rFonts w:ascii="GHEA Grapalat" w:hAnsi="GHEA Grapalat"/>
        </w:rPr>
        <w:t>___ дней;</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E339D">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E339D">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E339D">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E339D">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FE339D">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lastRenderedPageBreak/>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E339D">
      <w:pPr>
        <w:widowControl w:val="0"/>
        <w:tabs>
          <w:tab w:val="left" w:pos="1134"/>
        </w:tabs>
        <w:ind w:firstLine="567"/>
        <w:jc w:val="both"/>
        <w:rPr>
          <w:rFonts w:ascii="GHEA Grapalat" w:hAnsi="GHEA Grapalat"/>
          <w:lang w:val="hy-AM"/>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1762F4">
        <w:rPr>
          <w:rFonts w:ascii="GHEA Grapalat" w:hAnsi="GHEA Grapalat"/>
        </w:rPr>
        <w:t xml:space="preserve"> </w:t>
      </w:r>
      <w:r w:rsidR="00FE339D" w:rsidRPr="00FE339D">
        <w:rPr>
          <w:rFonts w:ascii="GHEA Grapalat" w:hAnsi="GHEA Grapalat"/>
        </w:rPr>
        <w:t>27</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FE339D">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w:t>
      </w:r>
    </w:p>
    <w:p w:rsidR="00071D1C" w:rsidRPr="00B138F3" w:rsidRDefault="00071D1C" w:rsidP="00FE339D">
      <w:pPr>
        <w:widowControl w:val="0"/>
        <w:ind w:firstLine="720"/>
        <w:jc w:val="both"/>
        <w:rPr>
          <w:rFonts w:ascii="GHEA Grapalat" w:hAnsi="GHEA Grapalat" w:cs="Sylfaen"/>
          <w:i/>
          <w:u w:val="single"/>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FE339D" w:rsidRDefault="00FE339D" w:rsidP="00FE339D">
      <w:pPr>
        <w:widowControl w:val="0"/>
        <w:jc w:val="center"/>
        <w:rPr>
          <w:rFonts w:ascii="GHEA Grapalat" w:hAnsi="GHEA Grapalat"/>
        </w:rPr>
      </w:pPr>
    </w:p>
    <w:p w:rsidR="009E45F3" w:rsidRPr="00B138F3" w:rsidRDefault="009E45F3" w:rsidP="00FE339D">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E339D">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E339D">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w:t>
      </w:r>
      <w:r w:rsidR="00FE339D" w:rsidRPr="00765D12">
        <w:rPr>
          <w:rFonts w:ascii="GHEA Grapalat" w:hAnsi="GHEA Grapalat"/>
        </w:rPr>
        <w:t>2</w:t>
      </w:r>
      <w:r>
        <w:rPr>
          <w:rFonts w:ascii="GHEA Grapalat" w:hAnsi="GHEA Grapalat"/>
        </w:rPr>
        <w:t xml:space="preserve">____ экземпляр акта приема-передачи (Приложение № 3). </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E339D">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E339D">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FE339D">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E339D">
      <w:pPr>
        <w:widowControl w:val="0"/>
        <w:tabs>
          <w:tab w:val="left" w:pos="1134"/>
        </w:tabs>
        <w:ind w:firstLine="567"/>
        <w:jc w:val="both"/>
        <w:rPr>
          <w:rFonts w:ascii="GHEA Grapalat" w:hAnsi="GHEA Grapalat"/>
        </w:rPr>
      </w:pPr>
    </w:p>
    <w:p w:rsidR="009123CA" w:rsidRPr="00B138F3" w:rsidRDefault="009123CA" w:rsidP="00FE339D">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E339D">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договора технической характеристике, с Продавца взимается штраф в размере 0,5 (ноль </w:t>
      </w:r>
      <w:r w:rsidRPr="00B138F3">
        <w:rPr>
          <w:rFonts w:ascii="GHEA Grapalat" w:hAnsi="GHEA Grapalat"/>
        </w:rPr>
        <w:lastRenderedPageBreak/>
        <w:t>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E339D">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FE339D">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E339D">
      <w:pPr>
        <w:rPr>
          <w:rFonts w:ascii="GHEA Grapalat" w:hAnsi="GHEA Grapalat"/>
          <w:lang w:val="hy-AM"/>
        </w:rPr>
      </w:pPr>
    </w:p>
    <w:p w:rsidR="009F337A" w:rsidRPr="00B138F3" w:rsidRDefault="009F337A" w:rsidP="00FE339D">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E339D">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E339D">
      <w:pPr>
        <w:widowControl w:val="0"/>
        <w:jc w:val="center"/>
        <w:rPr>
          <w:rFonts w:ascii="GHEA Grapalat" w:hAnsi="GHEA Grapalat"/>
          <w:lang w:val="hy-AM"/>
        </w:rPr>
      </w:pPr>
    </w:p>
    <w:p w:rsidR="00071D1C" w:rsidRPr="00B138F3" w:rsidRDefault="00071D1C" w:rsidP="00FE339D">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FE339D">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E339D">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E339D">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E339D">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lastRenderedPageBreak/>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E339D">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FE339D">
      <w:pPr>
        <w:widowControl w:val="0"/>
        <w:tabs>
          <w:tab w:val="left" w:pos="1276"/>
        </w:tabs>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FE339D">
      <w:pPr>
        <w:widowControl w:val="0"/>
        <w:tabs>
          <w:tab w:val="left" w:pos="1276"/>
        </w:tabs>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w:t>
      </w:r>
      <w:r w:rsidRPr="00B138F3">
        <w:rPr>
          <w:rFonts w:ascii="GHEA Grapalat" w:hAnsi="GHEA Grapalat"/>
        </w:rPr>
        <w:lastRenderedPageBreak/>
        <w:t>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E339D">
      <w:pPr>
        <w:widowControl w:val="0"/>
        <w:tabs>
          <w:tab w:val="left" w:pos="1276"/>
        </w:tabs>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975BB3" w:rsidRDefault="00975BB3" w:rsidP="00975BB3">
      <w:pPr>
        <w:widowControl w:val="0"/>
        <w:tabs>
          <w:tab w:val="left" w:pos="1276"/>
        </w:tabs>
        <w:spacing w:after="160"/>
        <w:ind w:firstLine="567"/>
        <w:jc w:val="both"/>
        <w:rPr>
          <w:rFonts w:ascii="GHEA Grapalat" w:hAnsi="GHEA Grapalat"/>
        </w:rPr>
      </w:pPr>
      <w:r>
        <w:rPr>
          <w:rFonts w:ascii="GHEA Grapalat" w:hAnsi="GHEA Grapalat"/>
        </w:rPr>
        <w:t>8.16.</w:t>
      </w:r>
      <w:r>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Pr>
          <w:rFonts w:ascii="GHEA Grapalat" w:hAnsi="GHEA Grapalat"/>
        </w:rPr>
        <w:t>предусмотрения</w:t>
      </w:r>
      <w:proofErr w:type="spellEnd"/>
      <w:r>
        <w:rPr>
          <w:rFonts w:ascii="GHEA Grapalat" w:hAnsi="GHEA Grapalat"/>
        </w:rPr>
        <w:t xml:space="preserve">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и в течение  10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75BB3" w:rsidRDefault="00975BB3" w:rsidP="00FE339D">
      <w:pPr>
        <w:widowControl w:val="0"/>
        <w:jc w:val="center"/>
        <w:rPr>
          <w:rFonts w:ascii="GHEA Grapalat" w:hAnsi="GHEA Grapalat"/>
          <w:b/>
        </w:rPr>
      </w:pPr>
    </w:p>
    <w:p w:rsidR="00071D1C" w:rsidRPr="00B138F3" w:rsidRDefault="00071D1C" w:rsidP="00FE339D">
      <w:pPr>
        <w:widowControl w:val="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382B60" w:rsidRDefault="00382B60" w:rsidP="00FE339D">
      <w:pPr>
        <w:widowControl w:val="0"/>
        <w:ind w:firstLine="567"/>
        <w:jc w:val="both"/>
        <w:rPr>
          <w:rFonts w:ascii="GHEA Grapalat" w:hAnsi="GHEA Grapalat"/>
          <w:i/>
          <w:lang w:val="hy-AM"/>
        </w:rPr>
      </w:pPr>
    </w:p>
    <w:p w:rsidR="00071D1C" w:rsidRPr="00B138F3" w:rsidRDefault="00071D1C" w:rsidP="00FE339D">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FE339D">
      <w:pPr>
        <w:widowControl w:val="0"/>
        <w:rPr>
          <w:rFonts w:ascii="GHEA Grapalat" w:hAnsi="GHEA Grapalat"/>
        </w:rPr>
      </w:pPr>
      <w:r>
        <w:rPr>
          <w:rFonts w:ascii="GHEA Grapalat" w:hAnsi="GHEA Grapalat"/>
        </w:rPr>
        <w:t>-----------------------</w:t>
      </w:r>
    </w:p>
    <w:p w:rsidR="00FB29E1" w:rsidRPr="008842CE" w:rsidRDefault="00FB29E1" w:rsidP="00FE339D">
      <w:pPr>
        <w:pStyle w:val="af2"/>
        <w:widowControl w:val="0"/>
        <w:jc w:val="both"/>
        <w:rPr>
          <w:rFonts w:ascii="GHEA Grapalat" w:hAnsi="GHEA Grapalat"/>
          <w:lang w:val="hy-AM"/>
        </w:rPr>
      </w:pPr>
      <w:r w:rsidRPr="00DA240A">
        <w:rPr>
          <w:rFonts w:ascii="GHEA Grapalat" w:hAnsi="GHEA Grapalat"/>
          <w:i/>
          <w:vertAlign w:val="superscript"/>
        </w:rPr>
        <w:t>25</w:t>
      </w:r>
      <w:proofErr w:type="gramStart"/>
      <w:r w:rsidRPr="00DA240A">
        <w:rPr>
          <w:rFonts w:ascii="GHEA Grapalat" w:hAnsi="GHEA Grapalat"/>
          <w:i/>
          <w:vertAlign w:val="superscript"/>
        </w:rPr>
        <w:t xml:space="preserve"> </w:t>
      </w:r>
      <w:r w:rsidRPr="008842CE">
        <w:rPr>
          <w:rFonts w:ascii="GHEA Grapalat" w:hAnsi="GHEA Grapalat"/>
          <w:i/>
        </w:rPr>
        <w:t>Е</w:t>
      </w:r>
      <w:proofErr w:type="gramEnd"/>
      <w:r w:rsidRPr="008842CE">
        <w:rPr>
          <w:rFonts w:ascii="GHEA Grapalat" w:hAnsi="GHEA Grapalat"/>
          <w:i/>
        </w:rPr>
        <w:t>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FE339D">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FE339D">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ED3809" w:rsidRDefault="00071D1C" w:rsidP="00FE339D">
      <w:pPr>
        <w:widowControl w:val="0"/>
        <w:jc w:val="right"/>
        <w:rPr>
          <w:rFonts w:ascii="GHEA Grapalat" w:hAnsi="GHEA Grapalat"/>
          <w:lang w:val="hy-AM"/>
        </w:rPr>
        <w:sectPr w:rsidR="00071D1C" w:rsidRPr="00ED3809" w:rsidSect="00FE339D">
          <w:footerReference w:type="default" r:id="rId8"/>
          <w:footnotePr>
            <w:pos w:val="beneathText"/>
          </w:footnotePr>
          <w:pgSz w:w="11906" w:h="16838" w:code="9"/>
          <w:pgMar w:top="993" w:right="707" w:bottom="1135" w:left="1418" w:header="561" w:footer="561" w:gutter="0"/>
          <w:cols w:space="720"/>
          <w:docGrid w:linePitch="326"/>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A51599">
        <w:rPr>
          <w:rFonts w:ascii="Sylfaen" w:hAnsi="Sylfaen"/>
          <w:color w:val="FF0000"/>
          <w:lang w:val="af-ZA"/>
        </w:rPr>
        <w:t>54-</w:t>
      </w:r>
      <w:r w:rsidR="00A51599">
        <w:rPr>
          <w:rFonts w:ascii="Sylfaen" w:hAnsi="Sylfaen" w:cs="Arial"/>
          <w:color w:val="FF0000"/>
          <w:lang w:val="hy-AM"/>
        </w:rPr>
        <w:t>ԱՄՕԱՄԴ</w:t>
      </w:r>
      <w:r w:rsidR="00A51599">
        <w:rPr>
          <w:rFonts w:ascii="Sylfaen" w:hAnsi="Sylfaen" w:cs="Sylfaen"/>
          <w:color w:val="FF0000"/>
          <w:lang w:val="af-ZA"/>
        </w:rPr>
        <w:t>-</w:t>
      </w:r>
      <w:r w:rsidR="00A51599">
        <w:rPr>
          <w:rFonts w:ascii="Sylfaen" w:hAnsi="Sylfaen" w:cs="Arial"/>
          <w:color w:val="FF0000"/>
        </w:rPr>
        <w:t>Գ</w:t>
      </w:r>
      <w:r w:rsidR="00A51599">
        <w:rPr>
          <w:rFonts w:ascii="Sylfaen" w:hAnsi="Sylfaen" w:cs="Arial"/>
          <w:color w:val="FF0000"/>
          <w:lang w:val="af-ZA"/>
        </w:rPr>
        <w:t>ՀԱՊՁԲ</w:t>
      </w:r>
      <w:r w:rsidR="00A51599">
        <w:rPr>
          <w:rFonts w:ascii="Sylfaen" w:hAnsi="Sylfaen" w:cs="Sylfaen"/>
          <w:color w:val="FF0000"/>
          <w:lang w:val="af-ZA"/>
        </w:rPr>
        <w:t>-26/1</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Pr="00DC2DF9" w:rsidRDefault="00071D1C" w:rsidP="00FE339D">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4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1682"/>
        <w:gridCol w:w="1559"/>
        <w:gridCol w:w="1529"/>
        <w:gridCol w:w="2803"/>
        <w:gridCol w:w="477"/>
        <w:gridCol w:w="741"/>
        <w:gridCol w:w="855"/>
        <w:gridCol w:w="920"/>
        <w:gridCol w:w="850"/>
        <w:gridCol w:w="1158"/>
        <w:gridCol w:w="947"/>
        <w:gridCol w:w="24"/>
      </w:tblGrid>
      <w:tr w:rsidR="00A51599" w:rsidRPr="00B138F3" w:rsidTr="00FC1CB0">
        <w:trPr>
          <w:jc w:val="center"/>
        </w:trPr>
        <w:tc>
          <w:tcPr>
            <w:tcW w:w="14435" w:type="dxa"/>
            <w:gridSpan w:val="13"/>
          </w:tcPr>
          <w:p w:rsidR="00A51599" w:rsidRPr="00B138F3" w:rsidRDefault="00A51599" w:rsidP="00FC1CB0">
            <w:pPr>
              <w:widowControl w:val="0"/>
              <w:jc w:val="center"/>
              <w:rPr>
                <w:rFonts w:ascii="GHEA Grapalat" w:hAnsi="GHEA Grapalat"/>
                <w:sz w:val="16"/>
                <w:szCs w:val="16"/>
              </w:rPr>
            </w:pPr>
            <w:r w:rsidRPr="00B138F3">
              <w:rPr>
                <w:rFonts w:ascii="GHEA Grapalat" w:hAnsi="GHEA Grapalat"/>
                <w:sz w:val="16"/>
                <w:szCs w:val="16"/>
              </w:rPr>
              <w:t>Товар</w:t>
            </w:r>
          </w:p>
        </w:tc>
      </w:tr>
      <w:tr w:rsidR="00A51599" w:rsidRPr="00B138F3" w:rsidTr="00FC1CB0">
        <w:trPr>
          <w:gridAfter w:val="1"/>
          <w:wAfter w:w="24" w:type="dxa"/>
          <w:trHeight w:val="219"/>
          <w:jc w:val="center"/>
        </w:trPr>
        <w:tc>
          <w:tcPr>
            <w:tcW w:w="890" w:type="dxa"/>
            <w:vMerge w:val="restart"/>
            <w:vAlign w:val="center"/>
          </w:tcPr>
          <w:p w:rsidR="00A51599" w:rsidRPr="00B138F3" w:rsidRDefault="00A51599" w:rsidP="00FC1CB0">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82" w:type="dxa"/>
            <w:vMerge w:val="restart"/>
            <w:vAlign w:val="center"/>
          </w:tcPr>
          <w:p w:rsidR="00A51599" w:rsidRPr="00B138F3" w:rsidRDefault="00A51599" w:rsidP="00FC1CB0">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A51599" w:rsidRPr="00B138F3" w:rsidRDefault="00A51599" w:rsidP="00FC1CB0">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529" w:type="dxa"/>
            <w:vMerge w:val="restart"/>
            <w:vAlign w:val="center"/>
          </w:tcPr>
          <w:p w:rsidR="00A51599" w:rsidRPr="00B138F3" w:rsidRDefault="00A51599" w:rsidP="00FC1CB0">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sidRPr="00B138F3">
              <w:rPr>
                <w:rFonts w:ascii="GHEA Grapalat" w:hAnsi="GHEA Grapalat"/>
                <w:sz w:val="16"/>
                <w:szCs w:val="16"/>
              </w:rPr>
              <w:t xml:space="preserve">и наименование производителя </w:t>
            </w:r>
            <w:r>
              <w:rPr>
                <w:rStyle w:val="af6"/>
                <w:rFonts w:ascii="GHEA Grapalat" w:hAnsi="GHEA Grapalat"/>
                <w:sz w:val="16"/>
                <w:szCs w:val="16"/>
              </w:rPr>
              <w:footnoteReference w:customMarkFollows="1" w:id="10"/>
              <w:t>**</w:t>
            </w:r>
          </w:p>
        </w:tc>
        <w:tc>
          <w:tcPr>
            <w:tcW w:w="2803" w:type="dxa"/>
            <w:vMerge w:val="restart"/>
            <w:vAlign w:val="center"/>
          </w:tcPr>
          <w:p w:rsidR="00A51599" w:rsidRPr="00B138F3" w:rsidRDefault="00A51599" w:rsidP="00FC1CB0">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477" w:type="dxa"/>
            <w:vMerge w:val="restart"/>
            <w:vAlign w:val="center"/>
          </w:tcPr>
          <w:p w:rsidR="00A51599" w:rsidRPr="00B138F3" w:rsidRDefault="00A51599" w:rsidP="00FC1CB0">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741" w:type="dxa"/>
            <w:vMerge w:val="restart"/>
            <w:vAlign w:val="center"/>
          </w:tcPr>
          <w:p w:rsidR="00A51599" w:rsidRPr="00B138F3" w:rsidRDefault="00A51599" w:rsidP="00FC1CB0">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5" w:type="dxa"/>
            <w:vMerge w:val="restart"/>
            <w:vAlign w:val="center"/>
          </w:tcPr>
          <w:p w:rsidR="00A51599" w:rsidRPr="00B138F3" w:rsidRDefault="00A51599" w:rsidP="00FC1CB0">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20" w:type="dxa"/>
            <w:vMerge w:val="restart"/>
            <w:vAlign w:val="center"/>
          </w:tcPr>
          <w:p w:rsidR="00A51599" w:rsidRPr="00B138F3" w:rsidRDefault="00A51599" w:rsidP="00FC1CB0">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955" w:type="dxa"/>
            <w:gridSpan w:val="3"/>
            <w:vAlign w:val="center"/>
          </w:tcPr>
          <w:p w:rsidR="00A51599" w:rsidRPr="00B138F3" w:rsidRDefault="00A51599" w:rsidP="00FC1CB0">
            <w:pPr>
              <w:widowControl w:val="0"/>
              <w:jc w:val="center"/>
              <w:rPr>
                <w:rFonts w:ascii="GHEA Grapalat" w:hAnsi="GHEA Grapalat"/>
                <w:sz w:val="16"/>
                <w:szCs w:val="16"/>
              </w:rPr>
            </w:pPr>
            <w:r w:rsidRPr="00B138F3">
              <w:rPr>
                <w:rFonts w:ascii="GHEA Grapalat" w:hAnsi="GHEA Grapalat"/>
                <w:sz w:val="16"/>
                <w:szCs w:val="16"/>
              </w:rPr>
              <w:t>Поставки</w:t>
            </w:r>
          </w:p>
        </w:tc>
      </w:tr>
      <w:tr w:rsidR="00A51599" w:rsidRPr="00B138F3" w:rsidTr="00FC1CB0">
        <w:trPr>
          <w:gridAfter w:val="1"/>
          <w:wAfter w:w="24" w:type="dxa"/>
          <w:trHeight w:val="445"/>
          <w:jc w:val="center"/>
        </w:trPr>
        <w:tc>
          <w:tcPr>
            <w:tcW w:w="890" w:type="dxa"/>
            <w:vMerge/>
            <w:vAlign w:val="center"/>
          </w:tcPr>
          <w:p w:rsidR="00A51599" w:rsidRPr="00B138F3" w:rsidRDefault="00A51599" w:rsidP="00FC1CB0">
            <w:pPr>
              <w:widowControl w:val="0"/>
              <w:jc w:val="center"/>
              <w:rPr>
                <w:rFonts w:ascii="GHEA Grapalat" w:hAnsi="GHEA Grapalat"/>
                <w:sz w:val="16"/>
                <w:szCs w:val="16"/>
              </w:rPr>
            </w:pPr>
          </w:p>
        </w:tc>
        <w:tc>
          <w:tcPr>
            <w:tcW w:w="1682" w:type="dxa"/>
            <w:vMerge/>
            <w:vAlign w:val="center"/>
          </w:tcPr>
          <w:p w:rsidR="00A51599" w:rsidRPr="00B138F3" w:rsidRDefault="00A51599" w:rsidP="00FC1CB0">
            <w:pPr>
              <w:widowControl w:val="0"/>
              <w:jc w:val="center"/>
              <w:rPr>
                <w:rFonts w:ascii="GHEA Grapalat" w:hAnsi="GHEA Grapalat"/>
                <w:sz w:val="16"/>
                <w:szCs w:val="16"/>
              </w:rPr>
            </w:pPr>
          </w:p>
        </w:tc>
        <w:tc>
          <w:tcPr>
            <w:tcW w:w="1559" w:type="dxa"/>
            <w:vMerge/>
            <w:vAlign w:val="center"/>
          </w:tcPr>
          <w:p w:rsidR="00A51599" w:rsidRPr="00B138F3" w:rsidRDefault="00A51599" w:rsidP="00FC1CB0">
            <w:pPr>
              <w:widowControl w:val="0"/>
              <w:jc w:val="center"/>
              <w:rPr>
                <w:rFonts w:ascii="GHEA Grapalat" w:hAnsi="GHEA Grapalat"/>
                <w:sz w:val="16"/>
                <w:szCs w:val="16"/>
              </w:rPr>
            </w:pPr>
          </w:p>
        </w:tc>
        <w:tc>
          <w:tcPr>
            <w:tcW w:w="1529" w:type="dxa"/>
            <w:vMerge/>
            <w:vAlign w:val="center"/>
          </w:tcPr>
          <w:p w:rsidR="00A51599" w:rsidRPr="00B138F3" w:rsidRDefault="00A51599" w:rsidP="00FC1CB0">
            <w:pPr>
              <w:widowControl w:val="0"/>
              <w:jc w:val="center"/>
              <w:rPr>
                <w:rFonts w:ascii="GHEA Grapalat" w:hAnsi="GHEA Grapalat"/>
                <w:sz w:val="16"/>
                <w:szCs w:val="16"/>
              </w:rPr>
            </w:pPr>
          </w:p>
        </w:tc>
        <w:tc>
          <w:tcPr>
            <w:tcW w:w="2803" w:type="dxa"/>
            <w:vMerge/>
            <w:vAlign w:val="center"/>
          </w:tcPr>
          <w:p w:rsidR="00A51599" w:rsidRPr="00B138F3" w:rsidRDefault="00A51599" w:rsidP="00FC1CB0">
            <w:pPr>
              <w:widowControl w:val="0"/>
              <w:jc w:val="center"/>
              <w:rPr>
                <w:rFonts w:ascii="GHEA Grapalat" w:hAnsi="GHEA Grapalat"/>
                <w:sz w:val="16"/>
                <w:szCs w:val="16"/>
              </w:rPr>
            </w:pPr>
          </w:p>
        </w:tc>
        <w:tc>
          <w:tcPr>
            <w:tcW w:w="477" w:type="dxa"/>
            <w:vMerge/>
            <w:vAlign w:val="center"/>
          </w:tcPr>
          <w:p w:rsidR="00A51599" w:rsidRPr="00B138F3" w:rsidRDefault="00A51599" w:rsidP="00FC1CB0">
            <w:pPr>
              <w:widowControl w:val="0"/>
              <w:jc w:val="center"/>
              <w:rPr>
                <w:rFonts w:ascii="GHEA Grapalat" w:hAnsi="GHEA Grapalat"/>
                <w:sz w:val="16"/>
                <w:szCs w:val="16"/>
              </w:rPr>
            </w:pPr>
          </w:p>
        </w:tc>
        <w:tc>
          <w:tcPr>
            <w:tcW w:w="741" w:type="dxa"/>
            <w:vMerge/>
            <w:vAlign w:val="center"/>
          </w:tcPr>
          <w:p w:rsidR="00A51599" w:rsidRPr="00B138F3" w:rsidRDefault="00A51599" w:rsidP="00FC1CB0">
            <w:pPr>
              <w:widowControl w:val="0"/>
              <w:jc w:val="center"/>
              <w:rPr>
                <w:rFonts w:ascii="GHEA Grapalat" w:hAnsi="GHEA Grapalat"/>
                <w:sz w:val="16"/>
                <w:szCs w:val="16"/>
              </w:rPr>
            </w:pPr>
          </w:p>
        </w:tc>
        <w:tc>
          <w:tcPr>
            <w:tcW w:w="855" w:type="dxa"/>
            <w:vMerge/>
            <w:vAlign w:val="center"/>
          </w:tcPr>
          <w:p w:rsidR="00A51599" w:rsidRPr="00B138F3" w:rsidRDefault="00A51599" w:rsidP="00FC1CB0">
            <w:pPr>
              <w:widowControl w:val="0"/>
              <w:jc w:val="center"/>
              <w:rPr>
                <w:rFonts w:ascii="GHEA Grapalat" w:hAnsi="GHEA Grapalat"/>
                <w:sz w:val="16"/>
                <w:szCs w:val="16"/>
              </w:rPr>
            </w:pPr>
          </w:p>
        </w:tc>
        <w:tc>
          <w:tcPr>
            <w:tcW w:w="920" w:type="dxa"/>
            <w:vMerge/>
            <w:vAlign w:val="center"/>
          </w:tcPr>
          <w:p w:rsidR="00A51599" w:rsidRPr="00B138F3" w:rsidRDefault="00A51599" w:rsidP="00FC1CB0">
            <w:pPr>
              <w:widowControl w:val="0"/>
              <w:jc w:val="center"/>
              <w:rPr>
                <w:rFonts w:ascii="GHEA Grapalat" w:hAnsi="GHEA Grapalat"/>
                <w:sz w:val="16"/>
                <w:szCs w:val="16"/>
              </w:rPr>
            </w:pPr>
          </w:p>
        </w:tc>
        <w:tc>
          <w:tcPr>
            <w:tcW w:w="850" w:type="dxa"/>
            <w:vAlign w:val="center"/>
          </w:tcPr>
          <w:p w:rsidR="00A51599" w:rsidRPr="00B138F3" w:rsidRDefault="00A51599" w:rsidP="00FC1CB0">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A51599" w:rsidRPr="00B138F3" w:rsidRDefault="00A51599" w:rsidP="00FC1CB0">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A51599" w:rsidRPr="00B138F3" w:rsidRDefault="00A51599" w:rsidP="00FC1CB0">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11"/>
              <w:t>***</w:t>
            </w:r>
          </w:p>
        </w:tc>
      </w:tr>
      <w:tr w:rsidR="00A51599" w:rsidRPr="00B138F3" w:rsidTr="00FC1CB0">
        <w:trPr>
          <w:gridAfter w:val="1"/>
          <w:wAfter w:w="24" w:type="dxa"/>
          <w:trHeight w:val="246"/>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1</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15872400</w:t>
            </w:r>
          </w:p>
        </w:tc>
        <w:tc>
          <w:tcPr>
            <w:tcW w:w="1559" w:type="dxa"/>
            <w:vAlign w:val="center"/>
          </w:tcPr>
          <w:p w:rsidR="00A51599" w:rsidRPr="00E822F3" w:rsidRDefault="00A51599" w:rsidP="00FC1CB0">
            <w:pPr>
              <w:rPr>
                <w:rFonts w:ascii="Sylfaen" w:hAnsi="Sylfaen" w:cs="Sylfaen"/>
                <w:sz w:val="18"/>
                <w:szCs w:val="18"/>
              </w:rPr>
            </w:pPr>
            <w:r w:rsidRPr="00E822F3">
              <w:rPr>
                <w:rFonts w:ascii="Sylfaen" w:hAnsi="Sylfaen" w:cs="Sylfaen"/>
                <w:sz w:val="18"/>
                <w:szCs w:val="18"/>
              </w:rPr>
              <w:t>соль</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D501BE">
              <w:rPr>
                <w:rFonts w:ascii="GHEA Grapalat" w:hAnsi="GHEA Grapalat"/>
                <w:sz w:val="16"/>
                <w:szCs w:val="16"/>
              </w:rPr>
              <w:t xml:space="preserve">Соль пищевая высшего качества, йодированная </w:t>
            </w:r>
            <w:r>
              <w:rPr>
                <w:rFonts w:ascii="GHEA Grapalat" w:hAnsi="GHEA Grapalat"/>
                <w:sz w:val="16"/>
                <w:szCs w:val="16"/>
              </w:rPr>
              <w:t>ГОСТ</w:t>
            </w:r>
            <w:r w:rsidRPr="00D501BE">
              <w:rPr>
                <w:rFonts w:ascii="GHEA Grapalat" w:hAnsi="GHEA Grapalat"/>
                <w:sz w:val="16"/>
                <w:szCs w:val="16"/>
              </w:rPr>
              <w:t xml:space="preserve"> 239-2005 Срок годности не менее 12 месяцев со дня производства.</w:t>
            </w:r>
          </w:p>
        </w:tc>
        <w:tc>
          <w:tcPr>
            <w:tcW w:w="477"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180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6444</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35.80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A51599">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2</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15421100</w:t>
            </w:r>
          </w:p>
        </w:tc>
        <w:tc>
          <w:tcPr>
            <w:tcW w:w="1559" w:type="dxa"/>
            <w:vAlign w:val="center"/>
          </w:tcPr>
          <w:p w:rsidR="00A51599" w:rsidRPr="00E822F3" w:rsidRDefault="00A51599" w:rsidP="00FC1CB0">
            <w:pPr>
              <w:rPr>
                <w:rFonts w:ascii="Sylfaen" w:hAnsi="Sylfaen" w:cs="Calibri"/>
                <w:sz w:val="18"/>
                <w:szCs w:val="18"/>
                <w:lang w:val="en-US"/>
              </w:rPr>
            </w:pPr>
            <w:proofErr w:type="spellStart"/>
            <w:r w:rsidRPr="00E822F3">
              <w:rPr>
                <w:rFonts w:ascii="Sylfaen" w:hAnsi="Sylfaen" w:cs="Calibri"/>
                <w:sz w:val="18"/>
                <w:szCs w:val="18"/>
                <w:lang w:val="en-US"/>
              </w:rPr>
              <w:t>Растительное</w:t>
            </w:r>
            <w:proofErr w:type="spellEnd"/>
            <w:r w:rsidRPr="00E822F3">
              <w:rPr>
                <w:rFonts w:ascii="Sylfaen" w:hAnsi="Sylfaen" w:cs="Calibri"/>
                <w:sz w:val="18"/>
                <w:szCs w:val="18"/>
                <w:lang w:val="en-US"/>
              </w:rPr>
              <w:t xml:space="preserve"> </w:t>
            </w:r>
            <w:proofErr w:type="spellStart"/>
            <w:r w:rsidRPr="00E822F3">
              <w:rPr>
                <w:rFonts w:ascii="Sylfaen" w:hAnsi="Sylfaen" w:cs="Calibri"/>
                <w:sz w:val="18"/>
                <w:szCs w:val="18"/>
                <w:lang w:val="en-US"/>
              </w:rPr>
              <w:t>масло</w:t>
            </w:r>
            <w:proofErr w:type="spellEnd"/>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A26F0C">
              <w:rPr>
                <w:rFonts w:ascii="GHEA Grapalat" w:hAnsi="GHEA Grapalat"/>
                <w:sz w:val="16"/>
                <w:szCs w:val="16"/>
              </w:rPr>
              <w:t>Приготовлено путем растворения и дробления семян подсолнечника, высшего качества, фильтрованное, дезодорированное. Безопасность: согласно гигиеническим нормам N 2-III-4.9-01-2010, маркировка: согласно статье 9 Закона РА "О безопасности пищевых продуктов".</w:t>
            </w:r>
          </w:p>
        </w:tc>
        <w:tc>
          <w:tcPr>
            <w:tcW w:w="477"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литр</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1100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210980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191.80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3</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03211300</w:t>
            </w:r>
          </w:p>
        </w:tc>
        <w:tc>
          <w:tcPr>
            <w:tcW w:w="1559" w:type="dxa"/>
            <w:vAlign w:val="center"/>
          </w:tcPr>
          <w:p w:rsidR="00A51599" w:rsidRPr="00E822F3" w:rsidRDefault="00A51599" w:rsidP="00FC1CB0">
            <w:pPr>
              <w:rPr>
                <w:rFonts w:ascii="Sylfaen" w:hAnsi="Sylfaen" w:cs="Calibri"/>
                <w:sz w:val="18"/>
                <w:szCs w:val="18"/>
                <w:lang w:val="en-US"/>
              </w:rPr>
            </w:pPr>
            <w:proofErr w:type="spellStart"/>
            <w:r w:rsidRPr="00E822F3">
              <w:rPr>
                <w:rFonts w:ascii="Sylfaen" w:hAnsi="Sylfaen" w:cs="Calibri"/>
                <w:sz w:val="18"/>
                <w:szCs w:val="18"/>
                <w:lang w:val="en-US"/>
              </w:rPr>
              <w:t>рис</w:t>
            </w:r>
            <w:proofErr w:type="spellEnd"/>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8909D7">
              <w:rPr>
                <w:rFonts w:ascii="GHEA Grapalat" w:hAnsi="GHEA Grapalat"/>
                <w:sz w:val="16"/>
                <w:szCs w:val="16"/>
              </w:rPr>
              <w:t xml:space="preserve">Белые, крупные, высокорослые, удлиненные, цельные, по ширине делятся на 1-4 сорта, влажность от 13% до 14% в зависимости от сорта. Безопасность и </w:t>
            </w:r>
            <w:r w:rsidRPr="008909D7">
              <w:rPr>
                <w:rFonts w:ascii="GHEA Grapalat" w:hAnsi="GHEA Grapalat"/>
                <w:sz w:val="16"/>
                <w:szCs w:val="16"/>
              </w:rPr>
              <w:lastRenderedPageBreak/>
              <w:t>маркировка по РА авто. 2007 г. Статья 9 Закона РА «О безопасности пищевых продуктов» и «Технический регламент требований к зерну, его производству, хранению, переработке и использованию», утвержденные Постановлением №22 от 11 января.</w:t>
            </w:r>
          </w:p>
        </w:tc>
        <w:tc>
          <w:tcPr>
            <w:tcW w:w="477" w:type="dxa"/>
          </w:tcPr>
          <w:p w:rsidR="00A51599" w:rsidRDefault="00A51599" w:rsidP="00FC1CB0">
            <w:r w:rsidRPr="00DA493D">
              <w:rPr>
                <w:rFonts w:ascii="GHEA Grapalat" w:hAnsi="GHEA Grapalat"/>
                <w:sz w:val="16"/>
                <w:szCs w:val="16"/>
              </w:rPr>
              <w:lastRenderedPageBreak/>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700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194040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277.20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lastRenderedPageBreak/>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lastRenderedPageBreak/>
              <w:t xml:space="preserve">По запросу </w:t>
            </w:r>
            <w:r w:rsidRPr="00F81597">
              <w:lastRenderedPageBreak/>
              <w:t>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lastRenderedPageBreak/>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lastRenderedPageBreak/>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lastRenderedPageBreak/>
              <w:t>4</w:t>
            </w:r>
          </w:p>
        </w:tc>
        <w:tc>
          <w:tcPr>
            <w:tcW w:w="1682" w:type="dxa"/>
            <w:vAlign w:val="bottom"/>
          </w:tcPr>
          <w:p w:rsidR="00A51599" w:rsidRDefault="00A51599" w:rsidP="00FC1CB0">
            <w:pPr>
              <w:rPr>
                <w:rFonts w:ascii="Sylfaen" w:hAnsi="Sylfaen" w:cs="Calibri"/>
                <w:sz w:val="20"/>
                <w:szCs w:val="20"/>
              </w:rPr>
            </w:pPr>
            <w:r>
              <w:rPr>
                <w:rFonts w:ascii="Sylfaen" w:hAnsi="Sylfaen" w:cs="Calibri"/>
                <w:sz w:val="20"/>
                <w:szCs w:val="20"/>
              </w:rPr>
              <w:t>03221110</w:t>
            </w:r>
          </w:p>
        </w:tc>
        <w:tc>
          <w:tcPr>
            <w:tcW w:w="1559" w:type="dxa"/>
            <w:vAlign w:val="center"/>
          </w:tcPr>
          <w:p w:rsidR="00A51599" w:rsidRPr="00E822F3" w:rsidRDefault="00A51599" w:rsidP="00FC1CB0">
            <w:pPr>
              <w:rPr>
                <w:rFonts w:ascii="Sylfaen" w:hAnsi="Sylfaen" w:cs="Calibri"/>
                <w:sz w:val="18"/>
                <w:szCs w:val="18"/>
              </w:rPr>
            </w:pPr>
            <w:r w:rsidRPr="00E822F3">
              <w:rPr>
                <w:rFonts w:ascii="Sylfaen" w:hAnsi="Sylfaen" w:cs="Calibri"/>
                <w:sz w:val="18"/>
                <w:szCs w:val="18"/>
              </w:rPr>
              <w:t>морковь</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CB1816">
              <w:rPr>
                <w:rFonts w:ascii="GHEA Grapalat" w:hAnsi="GHEA Grapalat"/>
                <w:sz w:val="16"/>
                <w:szCs w:val="16"/>
              </w:rPr>
              <w:t xml:space="preserve">Общий и выберите тип. Безопасность и 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w:t>
            </w:r>
            <w:proofErr w:type="spellStart"/>
            <w:r w:rsidRPr="00CB1816">
              <w:rPr>
                <w:rFonts w:ascii="GHEA Grapalat" w:hAnsi="GHEA Grapalat"/>
                <w:sz w:val="16"/>
                <w:szCs w:val="16"/>
              </w:rPr>
              <w:t>декабр</w:t>
            </w:r>
            <w:proofErr w:type="spellEnd"/>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350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59850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171.00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5</w:t>
            </w:r>
          </w:p>
        </w:tc>
        <w:tc>
          <w:tcPr>
            <w:tcW w:w="1682" w:type="dxa"/>
            <w:vAlign w:val="bottom"/>
          </w:tcPr>
          <w:p w:rsidR="00A51599" w:rsidRDefault="00A51599" w:rsidP="00FC1CB0">
            <w:pPr>
              <w:rPr>
                <w:rFonts w:ascii="Calibri" w:hAnsi="Calibri" w:cs="Calibri"/>
                <w:sz w:val="20"/>
                <w:szCs w:val="20"/>
              </w:rPr>
            </w:pPr>
            <w:r>
              <w:rPr>
                <w:rFonts w:ascii="Calibri" w:hAnsi="Calibri" w:cs="Calibri"/>
                <w:sz w:val="20"/>
                <w:szCs w:val="20"/>
              </w:rPr>
              <w:t>03222128</w:t>
            </w:r>
          </w:p>
        </w:tc>
        <w:tc>
          <w:tcPr>
            <w:tcW w:w="1559" w:type="dxa"/>
          </w:tcPr>
          <w:p w:rsidR="00A51599" w:rsidRPr="00E822F3" w:rsidRDefault="00A51599" w:rsidP="00FC1CB0">
            <w:pPr>
              <w:widowControl w:val="0"/>
              <w:rPr>
                <w:rFonts w:ascii="Sylfaen" w:hAnsi="Sylfaen"/>
                <w:sz w:val="18"/>
                <w:szCs w:val="18"/>
              </w:rPr>
            </w:pPr>
            <w:r w:rsidRPr="00E822F3">
              <w:rPr>
                <w:rFonts w:ascii="Sylfaen" w:hAnsi="Sylfaen"/>
                <w:sz w:val="18"/>
                <w:szCs w:val="18"/>
              </w:rPr>
              <w:t>яблоко</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B05118">
              <w:rPr>
                <w:rFonts w:ascii="GHEA Grapalat" w:hAnsi="GHEA Grapalat"/>
                <w:sz w:val="16"/>
                <w:szCs w:val="16"/>
              </w:rPr>
              <w:t xml:space="preserve">Яблоко свежее, I </w:t>
            </w:r>
            <w:proofErr w:type="spellStart"/>
            <w:r w:rsidRPr="00B05118">
              <w:rPr>
                <w:rFonts w:ascii="GHEA Grapalat" w:hAnsi="GHEA Grapalat"/>
                <w:sz w:val="16"/>
                <w:szCs w:val="16"/>
              </w:rPr>
              <w:t>фруктологическая</w:t>
            </w:r>
            <w:proofErr w:type="spellEnd"/>
            <w:r w:rsidRPr="00B05118">
              <w:rPr>
                <w:rFonts w:ascii="GHEA Grapalat" w:hAnsi="GHEA Grapalat"/>
                <w:sz w:val="16"/>
                <w:szCs w:val="16"/>
              </w:rPr>
              <w:t xml:space="preserve"> группа, разные сорта Армении, узкий диаметр не менее 5 см, безопасность и маркировка согласно постановлению правительства РА от 2006 года. Статья 9 Закона Республики Армения «Технический регламент свежих фруктов и овощей» и «Безопасность пищевых продуктов», утвержденных Постановлением № 1913 от 21 декабря.</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270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311904</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1155.20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6</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03221410</w:t>
            </w:r>
          </w:p>
        </w:tc>
        <w:tc>
          <w:tcPr>
            <w:tcW w:w="1559" w:type="dxa"/>
            <w:vAlign w:val="center"/>
          </w:tcPr>
          <w:p w:rsidR="00A51599" w:rsidRPr="00E822F3" w:rsidRDefault="00A51599" w:rsidP="00FC1CB0">
            <w:pPr>
              <w:rPr>
                <w:rFonts w:ascii="Sylfaen" w:hAnsi="Sylfaen"/>
                <w:sz w:val="18"/>
                <w:szCs w:val="18"/>
              </w:rPr>
            </w:pPr>
            <w:r w:rsidRPr="00E822F3">
              <w:rPr>
                <w:rFonts w:ascii="Sylfaen" w:hAnsi="Sylfaen"/>
                <w:sz w:val="18"/>
                <w:szCs w:val="18"/>
              </w:rPr>
              <w:t>капуста</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5615AC">
              <w:rPr>
                <w:rFonts w:ascii="GHEA Grapalat" w:hAnsi="GHEA Grapalat"/>
                <w:sz w:val="16"/>
                <w:szCs w:val="16"/>
              </w:rPr>
              <w:t xml:space="preserve">Капуста свежая для поставки и реализации в сетевые магазины и предприятия общественного питания. </w:t>
            </w:r>
            <w:proofErr w:type="gramStart"/>
            <w:r w:rsidRPr="005615AC">
              <w:rPr>
                <w:rFonts w:ascii="GHEA Grapalat" w:hAnsi="GHEA Grapalat"/>
                <w:sz w:val="16"/>
                <w:szCs w:val="16"/>
              </w:rPr>
              <w:t>Свежую капусту делят</w:t>
            </w:r>
            <w:proofErr w:type="gramEnd"/>
            <w:r w:rsidRPr="005615AC">
              <w:rPr>
                <w:rFonts w:ascii="GHEA Grapalat" w:hAnsi="GHEA Grapalat"/>
                <w:sz w:val="16"/>
                <w:szCs w:val="16"/>
              </w:rPr>
              <w:t xml:space="preserve"> на следующие виды по срокам созревания: раннюю, среднюю и позднюю. Внешний вид: кочаны свежие, цельные, чистые, здоровые, полностью сформированные, без болезней, без всходов, с характерной для данного ботанического вида окраской</w:t>
            </w:r>
            <w:proofErr w:type="gramStart"/>
            <w:r w:rsidRPr="005615AC">
              <w:rPr>
                <w:rFonts w:ascii="GHEA Grapalat" w:hAnsi="GHEA Grapalat"/>
                <w:sz w:val="16"/>
                <w:szCs w:val="16"/>
              </w:rPr>
              <w:t>.</w:t>
            </w:r>
            <w:proofErr w:type="gramEnd"/>
            <w:r w:rsidRPr="005615AC">
              <w:rPr>
                <w:rFonts w:ascii="GHEA Grapalat" w:hAnsi="GHEA Grapalat"/>
                <w:sz w:val="16"/>
                <w:szCs w:val="16"/>
              </w:rPr>
              <w:t xml:space="preserve"> </w:t>
            </w:r>
            <w:proofErr w:type="gramStart"/>
            <w:r w:rsidRPr="005615AC">
              <w:rPr>
                <w:rFonts w:ascii="GHEA Grapalat" w:hAnsi="GHEA Grapalat"/>
                <w:sz w:val="16"/>
                <w:szCs w:val="16"/>
              </w:rPr>
              <w:t>п</w:t>
            </w:r>
            <w:proofErr w:type="gramEnd"/>
            <w:r w:rsidRPr="005615AC">
              <w:rPr>
                <w:rFonts w:ascii="GHEA Grapalat" w:hAnsi="GHEA Grapalat"/>
                <w:sz w:val="16"/>
                <w:szCs w:val="16"/>
              </w:rPr>
              <w:t xml:space="preserve">о форме и вкусу и запаху, без посторонних запаха и вкуса. Кочаны не должны повреждаться сельскохозяйственными вредителями, не должны иметь избыточного внешнего увлажнения, должны быть плотными или менее плотными, но не ломкими, ранней капустой с разной степенью ломкости. Длина капусты не более 3 см. Масса очищенных кочанов не менее 0,8 кг, ранней капусты - 0,3-0,4 кг. Не допускается наличие капусты с маркированными кочанами и кочерыжками. Безопасность, упаковка и </w:t>
            </w:r>
            <w:r w:rsidRPr="005615AC">
              <w:rPr>
                <w:rFonts w:ascii="GHEA Grapalat" w:hAnsi="GHEA Grapalat"/>
                <w:sz w:val="16"/>
                <w:szCs w:val="16"/>
              </w:rPr>
              <w:lastRenderedPageBreak/>
              <w:t>маркировка согласно постановлению правительства РА 2006г. Статья 9 «Технического регламента свежих фруктов и овощей» и Закона Республики Армения «О безопасности пищевых продуктов», утвержденных Решением № 1913 от 21 декабря.</w:t>
            </w:r>
          </w:p>
        </w:tc>
        <w:tc>
          <w:tcPr>
            <w:tcW w:w="477" w:type="dxa"/>
          </w:tcPr>
          <w:p w:rsidR="00A51599" w:rsidRDefault="00A51599" w:rsidP="00FC1CB0">
            <w:r w:rsidRPr="00DA493D">
              <w:rPr>
                <w:rFonts w:ascii="GHEA Grapalat" w:hAnsi="GHEA Grapalat"/>
                <w:sz w:val="16"/>
                <w:szCs w:val="16"/>
              </w:rPr>
              <w:lastRenderedPageBreak/>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173280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577.60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lastRenderedPageBreak/>
              <w:t>7</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03221100</w:t>
            </w:r>
          </w:p>
        </w:tc>
        <w:tc>
          <w:tcPr>
            <w:tcW w:w="1559" w:type="dxa"/>
          </w:tcPr>
          <w:p w:rsidR="00A51599" w:rsidRPr="00E822F3" w:rsidRDefault="00A51599" w:rsidP="00FC1CB0">
            <w:pPr>
              <w:widowControl w:val="0"/>
              <w:rPr>
                <w:rFonts w:ascii="Sylfaen" w:hAnsi="Sylfaen"/>
                <w:sz w:val="18"/>
                <w:szCs w:val="18"/>
              </w:rPr>
            </w:pPr>
            <w:r w:rsidRPr="00E822F3">
              <w:rPr>
                <w:rFonts w:ascii="Sylfaen" w:hAnsi="Sylfaen"/>
                <w:sz w:val="18"/>
                <w:szCs w:val="18"/>
              </w:rPr>
              <w:t>Красная свекла</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4D36A5" w:rsidRDefault="00A51599" w:rsidP="00FC1CB0">
            <w:pPr>
              <w:widowControl w:val="0"/>
              <w:jc w:val="center"/>
              <w:rPr>
                <w:rFonts w:ascii="GHEA Grapalat" w:hAnsi="GHEA Grapalat"/>
                <w:sz w:val="16"/>
                <w:szCs w:val="16"/>
              </w:rPr>
            </w:pPr>
            <w:r w:rsidRPr="004D36A5">
              <w:rPr>
                <w:rFonts w:ascii="GHEA Grapalat" w:hAnsi="GHEA Grapalat"/>
                <w:sz w:val="16"/>
                <w:szCs w:val="16"/>
              </w:rPr>
              <w:t>Внешний вид: корни свежие, целые, без болезней, сухие, не загрязненные, без трещин и повреждений.</w:t>
            </w:r>
          </w:p>
          <w:p w:rsidR="00A51599" w:rsidRPr="004D36A5" w:rsidRDefault="00A51599" w:rsidP="00FC1CB0">
            <w:pPr>
              <w:widowControl w:val="0"/>
              <w:jc w:val="center"/>
              <w:rPr>
                <w:rFonts w:ascii="GHEA Grapalat" w:hAnsi="GHEA Grapalat"/>
                <w:sz w:val="16"/>
                <w:szCs w:val="16"/>
              </w:rPr>
            </w:pPr>
            <w:r w:rsidRPr="004D36A5">
              <w:rPr>
                <w:rFonts w:ascii="GHEA Grapalat" w:hAnsi="GHEA Grapalat"/>
                <w:sz w:val="16"/>
                <w:szCs w:val="16"/>
              </w:rPr>
              <w:t>Внутреннее строение: мякоть сочная, темно-красная различных оттенков.</w:t>
            </w:r>
          </w:p>
          <w:p w:rsidR="00A51599" w:rsidRPr="00B138F3" w:rsidRDefault="00A51599" w:rsidP="00FC1CB0">
            <w:pPr>
              <w:widowControl w:val="0"/>
              <w:jc w:val="both"/>
              <w:rPr>
                <w:rFonts w:ascii="GHEA Grapalat" w:hAnsi="GHEA Grapalat"/>
                <w:sz w:val="16"/>
                <w:szCs w:val="16"/>
              </w:rPr>
            </w:pPr>
            <w:r w:rsidRPr="004D36A5">
              <w:rPr>
                <w:rFonts w:ascii="GHEA Grapalat" w:hAnsi="GHEA Grapalat"/>
                <w:sz w:val="16"/>
                <w:szCs w:val="16"/>
              </w:rPr>
              <w:t>Размер корней (в наибольшем поперечном диаметре) 5-14 см. Допускаются отклонения от указанных размеров и механические повреждения глубиной более 3 мм, не более 5 % от общего количества. Количество земли, прикрепленной к корням, составляет не более 1% от общего количества.</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34650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115.50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8</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15311100</w:t>
            </w:r>
          </w:p>
        </w:tc>
        <w:tc>
          <w:tcPr>
            <w:tcW w:w="1559" w:type="dxa"/>
            <w:vAlign w:val="bottom"/>
          </w:tcPr>
          <w:p w:rsidR="00A51599" w:rsidRPr="00E822F3" w:rsidRDefault="00A51599" w:rsidP="00FC1CB0">
            <w:pPr>
              <w:rPr>
                <w:rFonts w:ascii="Sylfaen" w:hAnsi="Sylfaen" w:cs="Calibri"/>
                <w:sz w:val="18"/>
                <w:szCs w:val="18"/>
              </w:rPr>
            </w:pPr>
            <w:proofErr w:type="spellStart"/>
            <w:r w:rsidRPr="00E822F3">
              <w:rPr>
                <w:rFonts w:ascii="Sylfaen" w:hAnsi="Sylfaen" w:cs="Calibri"/>
                <w:sz w:val="18"/>
                <w:szCs w:val="18"/>
                <w:lang w:val="en-US"/>
              </w:rPr>
              <w:t>Картофель</w:t>
            </w:r>
            <w:proofErr w:type="spellEnd"/>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proofErr w:type="gramStart"/>
            <w:r w:rsidRPr="00C368DB">
              <w:rPr>
                <w:rFonts w:ascii="GHEA Grapalat" w:hAnsi="GHEA Grapalat"/>
                <w:sz w:val="16"/>
                <w:szCs w:val="16"/>
              </w:rPr>
              <w:t>Ранний и поздний, I тип, не отмороженные, без повреждений, округло-яйцевидные 4 см, 5%, удлиненные 3,5 см, 5 %, округло-яйцевидные (4 на 5) см 20%, удлиненные (4 на 4,5) см 20%, овальные (от 5 до 6 см) 55%, удлиненные (от 5 до 5,5) см 55%, овальные (от 6 до 7) см 20%, удлиненные (от 6 до 6,5) см 20%. Техническая чистота: менее</w:t>
            </w:r>
            <w:proofErr w:type="gramEnd"/>
            <w:r w:rsidRPr="00C368DB">
              <w:rPr>
                <w:rFonts w:ascii="GHEA Grapalat" w:hAnsi="GHEA Grapalat"/>
                <w:sz w:val="16"/>
                <w:szCs w:val="16"/>
              </w:rPr>
              <w:t xml:space="preserve"> 90%, упаковка: без передозировки. Безопасность и маркировка согласно Постановлению Правительства РА 2006г. Статья 8 «Технического регламента свежих фруктов и овощей» и Закон РА «О безопасности пищевых продуктов», утвержденных Постановлением № 1913 от 21 декабря.</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200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106260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531.30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9</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15112150</w:t>
            </w:r>
          </w:p>
        </w:tc>
        <w:tc>
          <w:tcPr>
            <w:tcW w:w="1559" w:type="dxa"/>
            <w:vAlign w:val="center"/>
          </w:tcPr>
          <w:p w:rsidR="00A51599" w:rsidRPr="00E822F3" w:rsidRDefault="00A51599" w:rsidP="00FC1CB0">
            <w:pPr>
              <w:rPr>
                <w:rFonts w:ascii="Sylfaen" w:hAnsi="Sylfaen" w:cs="Calibri"/>
                <w:sz w:val="18"/>
                <w:szCs w:val="18"/>
                <w:lang w:val="en-US"/>
              </w:rPr>
            </w:pPr>
            <w:proofErr w:type="spellStart"/>
            <w:r w:rsidRPr="00E822F3">
              <w:rPr>
                <w:rFonts w:ascii="Sylfaen" w:hAnsi="Sylfaen"/>
                <w:sz w:val="18"/>
                <w:szCs w:val="18"/>
                <w:lang w:val="en-US"/>
              </w:rPr>
              <w:t>Куринная</w:t>
            </w:r>
            <w:proofErr w:type="spellEnd"/>
            <w:r w:rsidRPr="00E822F3">
              <w:rPr>
                <w:rFonts w:ascii="Sylfaen" w:hAnsi="Sylfaen"/>
                <w:sz w:val="18"/>
                <w:szCs w:val="18"/>
                <w:lang w:val="en-US"/>
              </w:rPr>
              <w:t xml:space="preserve"> </w:t>
            </w:r>
            <w:r w:rsidRPr="00E822F3">
              <w:rPr>
                <w:rFonts w:ascii="Sylfaen" w:hAnsi="Sylfaen"/>
                <w:sz w:val="18"/>
                <w:szCs w:val="18"/>
              </w:rPr>
              <w:t>мясо</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proofErr w:type="gramStart"/>
            <w:r w:rsidRPr="001A2605">
              <w:rPr>
                <w:rFonts w:ascii="GHEA Grapalat" w:hAnsi="GHEA Grapalat"/>
                <w:sz w:val="16"/>
                <w:szCs w:val="16"/>
              </w:rPr>
              <w:t>Куриная грудка, без костей, замороженная, местная, чистая, обескровленная, без посторонних запахов, упакованная в пищевую пленку.</w:t>
            </w:r>
            <w:proofErr w:type="gramEnd"/>
            <w:r w:rsidRPr="001A2605">
              <w:rPr>
                <w:rFonts w:ascii="GHEA Grapalat" w:hAnsi="GHEA Grapalat"/>
                <w:sz w:val="16"/>
                <w:szCs w:val="16"/>
              </w:rPr>
              <w:t xml:space="preserve"> Безопасность и маркировка согласно Постановлению Правительства РА 2006г. Статья 9 «Технического регламента мяса и мясных продуктов» и Закона РА «О безопасности пищевых продуктов», утвержденных Постановлением № 1560 от 19 октября.</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2500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577750</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231.10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10</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15811100</w:t>
            </w:r>
          </w:p>
        </w:tc>
        <w:tc>
          <w:tcPr>
            <w:tcW w:w="1559" w:type="dxa"/>
            <w:vAlign w:val="center"/>
          </w:tcPr>
          <w:p w:rsidR="00A51599" w:rsidRPr="00E822F3" w:rsidRDefault="00A51599" w:rsidP="00FC1CB0">
            <w:pPr>
              <w:rPr>
                <w:rFonts w:ascii="Sylfaen" w:hAnsi="Sylfaen" w:cs="Calibri"/>
                <w:sz w:val="18"/>
                <w:szCs w:val="18"/>
              </w:rPr>
            </w:pPr>
            <w:r w:rsidRPr="00E822F3">
              <w:rPr>
                <w:rFonts w:ascii="Sylfaen" w:hAnsi="Sylfaen" w:cs="Calibri"/>
                <w:sz w:val="18"/>
                <w:szCs w:val="18"/>
              </w:rPr>
              <w:t>хлеб</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761978" w:rsidRDefault="00A51599" w:rsidP="00FC1CB0">
            <w:pPr>
              <w:widowControl w:val="0"/>
              <w:jc w:val="both"/>
              <w:rPr>
                <w:rFonts w:ascii="GHEA Grapalat" w:hAnsi="GHEA Grapalat"/>
                <w:sz w:val="16"/>
                <w:szCs w:val="16"/>
              </w:rPr>
            </w:pPr>
            <w:r w:rsidRPr="00761978">
              <w:rPr>
                <w:rFonts w:ascii="GHEA Grapalat" w:hAnsi="GHEA Grapalat"/>
                <w:sz w:val="16"/>
                <w:szCs w:val="16"/>
              </w:rPr>
              <w:t xml:space="preserve">Изготавливается из пшеничной муки 1 </w:t>
            </w:r>
            <w:r w:rsidRPr="00761978">
              <w:rPr>
                <w:rFonts w:ascii="GHEA Grapalat" w:hAnsi="GHEA Grapalat"/>
                <w:sz w:val="16"/>
                <w:szCs w:val="16"/>
              </w:rPr>
              <w:lastRenderedPageBreak/>
              <w:t>сорта. Безопасность согласно гигиеническим нормам N 2-III-4.9-01-2010 и статье 9 Закона РА "О безопасности пищевых продуктов". Остаточный срок годности не менее 90%.</w:t>
            </w:r>
          </w:p>
          <w:p w:rsidR="00A51599" w:rsidRPr="00B138F3" w:rsidRDefault="00A51599" w:rsidP="00FC1CB0">
            <w:pPr>
              <w:widowControl w:val="0"/>
              <w:jc w:val="both"/>
              <w:rPr>
                <w:rFonts w:ascii="GHEA Grapalat" w:hAnsi="GHEA Grapalat"/>
                <w:sz w:val="16"/>
                <w:szCs w:val="16"/>
              </w:rPr>
            </w:pPr>
            <w:r w:rsidRPr="00761978">
              <w:rPr>
                <w:rFonts w:ascii="GHEA Grapalat" w:hAnsi="GHEA Grapalat"/>
                <w:sz w:val="16"/>
                <w:szCs w:val="16"/>
              </w:rPr>
              <w:t>Срок годности: Выпекается в день доставки. Обязательное условие: перевозка только с помощью транспортных сре</w:t>
            </w:r>
            <w:proofErr w:type="gramStart"/>
            <w:r w:rsidRPr="00761978">
              <w:rPr>
                <w:rFonts w:ascii="GHEA Grapalat" w:hAnsi="GHEA Grapalat"/>
                <w:sz w:val="16"/>
                <w:szCs w:val="16"/>
              </w:rPr>
              <w:t>дств с с</w:t>
            </w:r>
            <w:proofErr w:type="gramEnd"/>
            <w:r w:rsidRPr="00761978">
              <w:rPr>
                <w:rFonts w:ascii="GHEA Grapalat" w:hAnsi="GHEA Grapalat"/>
                <w:sz w:val="16"/>
                <w:szCs w:val="16"/>
              </w:rPr>
              <w:t>оответствующим разрешением, выданным Государственной транспортной службой РА.</w:t>
            </w:r>
          </w:p>
        </w:tc>
        <w:tc>
          <w:tcPr>
            <w:tcW w:w="477" w:type="dxa"/>
          </w:tcPr>
          <w:p w:rsidR="00A51599" w:rsidRDefault="00A51599" w:rsidP="00FC1CB0">
            <w:r w:rsidRPr="00DA493D">
              <w:rPr>
                <w:rFonts w:ascii="GHEA Grapalat" w:hAnsi="GHEA Grapalat"/>
                <w:sz w:val="16"/>
                <w:szCs w:val="16"/>
              </w:rPr>
              <w:lastRenderedPageBreak/>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350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606445</w:t>
            </w:r>
          </w:p>
        </w:tc>
        <w:tc>
          <w:tcPr>
            <w:tcW w:w="920" w:type="dxa"/>
            <w:vAlign w:val="center"/>
          </w:tcPr>
          <w:p w:rsidR="00A51599" w:rsidRDefault="00A51599" w:rsidP="00FC1CB0">
            <w:pPr>
              <w:jc w:val="center"/>
              <w:rPr>
                <w:rFonts w:ascii="Calibri" w:hAnsi="Calibri" w:cs="Calibri"/>
                <w:color w:val="000000"/>
                <w:sz w:val="20"/>
                <w:szCs w:val="20"/>
              </w:rPr>
            </w:pPr>
            <w:r>
              <w:rPr>
                <w:rFonts w:ascii="Calibri" w:hAnsi="Calibri" w:cs="Calibri"/>
                <w:color w:val="000000"/>
                <w:sz w:val="20"/>
                <w:szCs w:val="20"/>
              </w:rPr>
              <w:t>1732.70</w:t>
            </w:r>
          </w:p>
        </w:tc>
        <w:tc>
          <w:tcPr>
            <w:tcW w:w="850" w:type="dxa"/>
          </w:tcPr>
          <w:p w:rsidR="00A51599" w:rsidRPr="00DB4389" w:rsidRDefault="00A51599" w:rsidP="00FC1CB0">
            <w:pPr>
              <w:rPr>
                <w:b/>
              </w:rPr>
            </w:pPr>
            <w:r w:rsidRPr="00DB4389">
              <w:rPr>
                <w:rFonts w:ascii="GHEA Grapalat" w:hAnsi="GHEA Grapalat"/>
                <w:b/>
                <w:sz w:val="16"/>
                <w:szCs w:val="16"/>
              </w:rPr>
              <w:t xml:space="preserve">РА </w:t>
            </w:r>
            <w:r w:rsidRPr="00DB4389">
              <w:rPr>
                <w:rFonts w:ascii="GHEA Grapalat" w:hAnsi="GHEA Grapalat"/>
                <w:b/>
                <w:sz w:val="16"/>
                <w:szCs w:val="16"/>
              </w:rPr>
              <w:lastRenderedPageBreak/>
              <w:t xml:space="preserve">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lastRenderedPageBreak/>
              <w:t xml:space="preserve">По </w:t>
            </w:r>
            <w:r w:rsidRPr="00F81597">
              <w:lastRenderedPageBreak/>
              <w:t>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lastRenderedPageBreak/>
              <w:t>пос</w:t>
            </w:r>
            <w:r>
              <w:rPr>
                <w:rFonts w:ascii="GHEA Grapalat" w:hAnsi="GHEA Grapalat"/>
                <w:sz w:val="16"/>
                <w:szCs w:val="16"/>
              </w:rPr>
              <w:t xml:space="preserve">ле </w:t>
            </w:r>
            <w:proofErr w:type="spellStart"/>
            <w:r>
              <w:rPr>
                <w:rFonts w:ascii="GHEA Grapalat" w:hAnsi="GHEA Grapalat"/>
                <w:sz w:val="16"/>
                <w:szCs w:val="16"/>
              </w:rPr>
              <w:lastRenderedPageBreak/>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lastRenderedPageBreak/>
              <w:t>11</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15616000</w:t>
            </w:r>
          </w:p>
        </w:tc>
        <w:tc>
          <w:tcPr>
            <w:tcW w:w="1559" w:type="dxa"/>
            <w:vAlign w:val="center"/>
          </w:tcPr>
          <w:p w:rsidR="00A51599" w:rsidRPr="00E60100" w:rsidRDefault="00A51599" w:rsidP="00FC1CB0">
            <w:pPr>
              <w:rPr>
                <w:rFonts w:ascii="Calibri" w:hAnsi="Calibri" w:cs="Calibri"/>
                <w:sz w:val="18"/>
                <w:szCs w:val="18"/>
              </w:rPr>
            </w:pPr>
            <w:r w:rsidRPr="00E60100">
              <w:rPr>
                <w:rFonts w:ascii="Calibri" w:hAnsi="Calibri" w:cs="Calibri"/>
                <w:sz w:val="18"/>
                <w:szCs w:val="18"/>
              </w:rPr>
              <w:t>гречка</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5B2256">
              <w:rPr>
                <w:rFonts w:ascii="GHEA Grapalat" w:hAnsi="GHEA Grapalat"/>
                <w:sz w:val="16"/>
                <w:szCs w:val="16"/>
              </w:rPr>
              <w:t>Греч</w:t>
            </w:r>
            <w:r>
              <w:rPr>
                <w:rFonts w:ascii="GHEA Grapalat" w:hAnsi="GHEA Grapalat"/>
                <w:sz w:val="16"/>
                <w:szCs w:val="16"/>
              </w:rPr>
              <w:t>к</w:t>
            </w:r>
            <w:r w:rsidRPr="005B2256">
              <w:rPr>
                <w:rFonts w:ascii="GHEA Grapalat" w:hAnsi="GHEA Grapalat"/>
                <w:sz w:val="16"/>
                <w:szCs w:val="16"/>
              </w:rPr>
              <w:t>а I или II сортов, влажность не более 14,0%, крупность не менее 97,5%. Остаточный срок годности не менее 70%. Безопасность и маркировка согласно постановлению Правительства РА 2007г. "Технический регламент требований к зерну, его производству, хранению, переработке и использованию" и статья 8 Закона РА "О безопасности пищевых продуктов", утвержденные Постановлением № 22 от 11 января</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500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115550</w:t>
            </w:r>
          </w:p>
        </w:tc>
        <w:tc>
          <w:tcPr>
            <w:tcW w:w="920" w:type="dxa"/>
            <w:vAlign w:val="center"/>
          </w:tcPr>
          <w:p w:rsidR="00A51599" w:rsidRDefault="00A51599" w:rsidP="00FC1CB0">
            <w:pPr>
              <w:jc w:val="center"/>
              <w:rPr>
                <w:rFonts w:ascii="Sylfaen" w:hAnsi="Sylfaen" w:cs="Calibri"/>
                <w:color w:val="000000"/>
                <w:sz w:val="20"/>
                <w:szCs w:val="20"/>
              </w:rPr>
            </w:pPr>
            <w:r>
              <w:rPr>
                <w:rFonts w:ascii="Sylfaen" w:hAnsi="Sylfaen" w:cs="Calibri"/>
                <w:color w:val="000000"/>
                <w:sz w:val="20"/>
                <w:szCs w:val="20"/>
              </w:rPr>
              <w:t>231.10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12</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03142510</w:t>
            </w:r>
          </w:p>
        </w:tc>
        <w:tc>
          <w:tcPr>
            <w:tcW w:w="1559" w:type="dxa"/>
            <w:vAlign w:val="center"/>
          </w:tcPr>
          <w:p w:rsidR="00A51599" w:rsidRPr="00D77F8E" w:rsidRDefault="00A51599" w:rsidP="00FC1CB0">
            <w:pPr>
              <w:rPr>
                <w:rFonts w:ascii="Calibri" w:hAnsi="Calibri" w:cs="Calibri"/>
                <w:sz w:val="18"/>
                <w:szCs w:val="18"/>
              </w:rPr>
            </w:pPr>
            <w:r>
              <w:rPr>
                <w:rFonts w:ascii="Calibri" w:hAnsi="Calibri" w:cs="Calibri"/>
                <w:sz w:val="18"/>
                <w:szCs w:val="18"/>
              </w:rPr>
              <w:t>яйцо</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433072" w:rsidRDefault="00A51599" w:rsidP="00FC1CB0">
            <w:pPr>
              <w:widowControl w:val="0"/>
              <w:jc w:val="both"/>
              <w:rPr>
                <w:rFonts w:ascii="GHEA Grapalat" w:hAnsi="GHEA Grapalat"/>
                <w:sz w:val="16"/>
                <w:szCs w:val="16"/>
              </w:rPr>
            </w:pPr>
            <w:r w:rsidRPr="00433072">
              <w:rPr>
                <w:rFonts w:ascii="GHEA Grapalat" w:hAnsi="GHEA Grapalat"/>
                <w:sz w:val="16"/>
                <w:szCs w:val="16"/>
              </w:rPr>
              <w:t>Яйцо столовое или диетическое, 1 сорт, сортированное по массе одного яйца, срок хранения диетического яйца: 7 суток, столового яйца: 25 суток, в условиях холодильника: 120 суток. Остаточный срок годности не менее 90%.</w:t>
            </w:r>
          </w:p>
          <w:p w:rsidR="00A51599" w:rsidRPr="00B138F3" w:rsidRDefault="00A51599" w:rsidP="00FC1CB0">
            <w:pPr>
              <w:widowControl w:val="0"/>
              <w:jc w:val="both"/>
              <w:rPr>
                <w:rFonts w:ascii="GHEA Grapalat" w:hAnsi="GHEA Grapalat"/>
                <w:sz w:val="16"/>
                <w:szCs w:val="16"/>
              </w:rPr>
            </w:pPr>
            <w:r w:rsidRPr="00433072">
              <w:rPr>
                <w:rFonts w:ascii="GHEA Grapalat" w:hAnsi="GHEA Grapalat"/>
                <w:sz w:val="16"/>
                <w:szCs w:val="16"/>
              </w:rPr>
              <w:t>1 яйцо 50 грамм. Безопасность и маркировка в соответствии с Постановлением Правительства РА N 1438-Н от 29 сентября 2011 года "Об утверждении Технического регламента яиц и яичных продуктов" и статьей 9 Закона РА "О безопасности пищевых продуктов".</w:t>
            </w:r>
          </w:p>
        </w:tc>
        <w:tc>
          <w:tcPr>
            <w:tcW w:w="477" w:type="dxa"/>
          </w:tcPr>
          <w:p w:rsidR="00A51599" w:rsidRDefault="00A51599" w:rsidP="00FC1CB0">
            <w:r>
              <w:rPr>
                <w:rFonts w:ascii="GHEA Grapalat" w:hAnsi="GHEA Grapalat"/>
                <w:sz w:val="16"/>
                <w:szCs w:val="16"/>
              </w:rPr>
              <w:t>штук</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70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323400</w:t>
            </w:r>
          </w:p>
        </w:tc>
        <w:tc>
          <w:tcPr>
            <w:tcW w:w="920" w:type="dxa"/>
            <w:vAlign w:val="center"/>
          </w:tcPr>
          <w:p w:rsidR="00A51599" w:rsidRDefault="00A51599" w:rsidP="00FC1CB0">
            <w:pPr>
              <w:jc w:val="center"/>
              <w:rPr>
                <w:rFonts w:ascii="Sylfaen" w:hAnsi="Sylfaen" w:cs="Calibri"/>
                <w:sz w:val="20"/>
                <w:szCs w:val="20"/>
              </w:rPr>
            </w:pPr>
            <w:r>
              <w:rPr>
                <w:rFonts w:ascii="Sylfaen" w:hAnsi="Sylfaen" w:cs="Calibri"/>
                <w:sz w:val="20"/>
                <w:szCs w:val="20"/>
              </w:rPr>
              <w:t>4620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13</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15851100</w:t>
            </w:r>
          </w:p>
        </w:tc>
        <w:tc>
          <w:tcPr>
            <w:tcW w:w="1559" w:type="dxa"/>
          </w:tcPr>
          <w:p w:rsidR="00A51599" w:rsidRPr="00B138F3" w:rsidRDefault="00A51599" w:rsidP="00FC1CB0">
            <w:pPr>
              <w:widowControl w:val="0"/>
              <w:rPr>
                <w:rFonts w:ascii="GHEA Grapalat" w:hAnsi="GHEA Grapalat"/>
                <w:sz w:val="16"/>
                <w:szCs w:val="16"/>
              </w:rPr>
            </w:pPr>
            <w:proofErr w:type="spellStart"/>
            <w:r w:rsidRPr="00E60100">
              <w:rPr>
                <w:rFonts w:ascii="Calibri" w:hAnsi="Calibri" w:cs="Calibri"/>
                <w:sz w:val="18"/>
                <w:szCs w:val="18"/>
                <w:lang w:val="en-US"/>
              </w:rPr>
              <w:t>макароны</w:t>
            </w:r>
            <w:proofErr w:type="spellEnd"/>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F77AC4">
              <w:rPr>
                <w:rFonts w:ascii="GHEA Grapalat" w:hAnsi="GHEA Grapalat"/>
                <w:sz w:val="16"/>
                <w:szCs w:val="16"/>
              </w:rPr>
              <w:t xml:space="preserve">Макаронные изделия из </w:t>
            </w:r>
            <w:proofErr w:type="spellStart"/>
            <w:r w:rsidRPr="00F77AC4">
              <w:rPr>
                <w:rFonts w:ascii="GHEA Grapalat" w:hAnsi="GHEA Grapalat"/>
                <w:sz w:val="16"/>
                <w:szCs w:val="16"/>
              </w:rPr>
              <w:t>бездрожжевого</w:t>
            </w:r>
            <w:proofErr w:type="spellEnd"/>
            <w:r w:rsidRPr="00F77AC4">
              <w:rPr>
                <w:rFonts w:ascii="GHEA Grapalat" w:hAnsi="GHEA Grapalat"/>
                <w:sz w:val="16"/>
                <w:szCs w:val="16"/>
              </w:rPr>
              <w:t xml:space="preserve"> теста в зависимости от сорта и качества муки: </w:t>
            </w:r>
            <w:proofErr w:type="gramStart"/>
            <w:r w:rsidRPr="00F77AC4">
              <w:rPr>
                <w:rFonts w:ascii="GHEA Grapalat" w:hAnsi="GHEA Grapalat"/>
                <w:sz w:val="16"/>
                <w:szCs w:val="16"/>
              </w:rPr>
              <w:t>А (из твердой муки), Б (из мягкой стекловидной муки), Б (из пшеничной хлебопекарной муки), рассортированные и не рассортированные.</w:t>
            </w:r>
            <w:proofErr w:type="gramEnd"/>
            <w:r w:rsidRPr="00F77AC4">
              <w:rPr>
                <w:rFonts w:ascii="GHEA Grapalat" w:hAnsi="GHEA Grapalat"/>
                <w:sz w:val="16"/>
                <w:szCs w:val="16"/>
              </w:rPr>
              <w:t xml:space="preserve"> Безопасность соответствует гигиеническим нормативам N 2-III-4.9-01-2010, а маркировка - статье 9 Закона РА "О безопасности пищевых продуктов".</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370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85507</w:t>
            </w:r>
          </w:p>
        </w:tc>
        <w:tc>
          <w:tcPr>
            <w:tcW w:w="920" w:type="dxa"/>
            <w:vAlign w:val="center"/>
          </w:tcPr>
          <w:p w:rsidR="00A51599" w:rsidRDefault="00A51599" w:rsidP="00FC1CB0">
            <w:pPr>
              <w:jc w:val="center"/>
              <w:rPr>
                <w:rFonts w:ascii="Sylfaen" w:hAnsi="Sylfaen" w:cs="Calibri"/>
                <w:color w:val="000000"/>
                <w:sz w:val="20"/>
                <w:szCs w:val="20"/>
              </w:rPr>
            </w:pPr>
            <w:r>
              <w:rPr>
                <w:rFonts w:ascii="Sylfaen" w:hAnsi="Sylfaen" w:cs="Calibri"/>
                <w:color w:val="000000"/>
                <w:sz w:val="20"/>
                <w:szCs w:val="20"/>
              </w:rPr>
              <w:t>231.10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t>14</w:t>
            </w:r>
          </w:p>
        </w:tc>
        <w:tc>
          <w:tcPr>
            <w:tcW w:w="1682" w:type="dxa"/>
            <w:vAlign w:val="bottom"/>
          </w:tcPr>
          <w:p w:rsidR="00A51599" w:rsidRDefault="00A51599" w:rsidP="00FC1CB0">
            <w:pPr>
              <w:rPr>
                <w:rFonts w:ascii="Calibri" w:hAnsi="Calibri" w:cs="Calibri"/>
                <w:sz w:val="20"/>
                <w:szCs w:val="20"/>
              </w:rPr>
            </w:pPr>
            <w:r>
              <w:rPr>
                <w:rFonts w:ascii="Calibri" w:hAnsi="Calibri" w:cs="Calibri"/>
                <w:sz w:val="20"/>
                <w:szCs w:val="20"/>
              </w:rPr>
              <w:t>15331154</w:t>
            </w:r>
          </w:p>
        </w:tc>
        <w:tc>
          <w:tcPr>
            <w:tcW w:w="1559" w:type="dxa"/>
          </w:tcPr>
          <w:p w:rsidR="00A51599" w:rsidRPr="00B138F3" w:rsidRDefault="00A51599" w:rsidP="00FC1CB0">
            <w:pPr>
              <w:widowControl w:val="0"/>
              <w:rPr>
                <w:rFonts w:ascii="GHEA Grapalat" w:hAnsi="GHEA Grapalat"/>
                <w:sz w:val="16"/>
                <w:szCs w:val="16"/>
              </w:rPr>
            </w:pPr>
            <w:r w:rsidRPr="00E60100">
              <w:rPr>
                <w:rFonts w:ascii="Calibri" w:hAnsi="Calibri" w:cs="Calibri"/>
                <w:sz w:val="18"/>
                <w:szCs w:val="18"/>
              </w:rPr>
              <w:t>горох</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F819DF">
              <w:rPr>
                <w:rFonts w:ascii="GHEA Grapalat" w:hAnsi="GHEA Grapalat"/>
                <w:sz w:val="16"/>
                <w:szCs w:val="16"/>
              </w:rPr>
              <w:t xml:space="preserve">Сушеные, очищенные, желтого или зеленого цвета. Безопасность: </w:t>
            </w:r>
            <w:r w:rsidRPr="00F819DF">
              <w:rPr>
                <w:rFonts w:ascii="GHEA Grapalat" w:hAnsi="GHEA Grapalat"/>
                <w:sz w:val="16"/>
                <w:szCs w:val="16"/>
              </w:rPr>
              <w:lastRenderedPageBreak/>
              <w:t>Гигиенические нормы N 2-III-4.9-01-2010 и статья 9 Закона РА "О безопасности пищевых продуктов".</w:t>
            </w:r>
          </w:p>
        </w:tc>
        <w:tc>
          <w:tcPr>
            <w:tcW w:w="477" w:type="dxa"/>
          </w:tcPr>
          <w:p w:rsidR="00A51599" w:rsidRDefault="00A51599" w:rsidP="00FC1CB0">
            <w:r w:rsidRPr="00DA493D">
              <w:rPr>
                <w:rFonts w:ascii="GHEA Grapalat" w:hAnsi="GHEA Grapalat"/>
                <w:sz w:val="16"/>
                <w:szCs w:val="16"/>
              </w:rPr>
              <w:lastRenderedPageBreak/>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400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46200</w:t>
            </w:r>
          </w:p>
        </w:tc>
        <w:tc>
          <w:tcPr>
            <w:tcW w:w="920" w:type="dxa"/>
            <w:vAlign w:val="bottom"/>
          </w:tcPr>
          <w:p w:rsidR="00A51599" w:rsidRDefault="00A51599" w:rsidP="00FC1CB0">
            <w:pPr>
              <w:jc w:val="center"/>
              <w:rPr>
                <w:rFonts w:ascii="Sylfaen" w:hAnsi="Sylfaen" w:cs="Calibri"/>
                <w:color w:val="000000"/>
                <w:sz w:val="20"/>
                <w:szCs w:val="20"/>
              </w:rPr>
            </w:pPr>
            <w:r>
              <w:rPr>
                <w:rFonts w:ascii="Sylfaen" w:hAnsi="Sylfaen" w:cs="Calibri"/>
                <w:color w:val="000000"/>
                <w:sz w:val="20"/>
                <w:szCs w:val="20"/>
              </w:rPr>
              <w:t>115.50</w:t>
            </w:r>
          </w:p>
        </w:tc>
        <w:tc>
          <w:tcPr>
            <w:tcW w:w="850" w:type="dxa"/>
          </w:tcPr>
          <w:p w:rsidR="00A51599" w:rsidRPr="00DB4389" w:rsidRDefault="00A51599" w:rsidP="00FC1CB0">
            <w:pPr>
              <w:rPr>
                <w:b/>
              </w:rPr>
            </w:pPr>
            <w:r w:rsidRPr="00DB4389">
              <w:rPr>
                <w:rFonts w:ascii="GHEA Grapalat" w:hAnsi="GHEA Grapalat"/>
                <w:b/>
                <w:sz w:val="16"/>
                <w:szCs w:val="16"/>
              </w:rPr>
              <w:t>РА Араратск</w:t>
            </w:r>
            <w:r w:rsidRPr="00DB4389">
              <w:rPr>
                <w:rFonts w:ascii="GHEA Grapalat" w:hAnsi="GHEA Grapalat"/>
                <w:b/>
                <w:sz w:val="16"/>
                <w:szCs w:val="16"/>
              </w:rPr>
              <w:lastRenderedPageBreak/>
              <w:t xml:space="preserve">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lastRenderedPageBreak/>
              <w:t xml:space="preserve">По </w:t>
            </w:r>
            <w:r w:rsidRPr="00F81597">
              <w:lastRenderedPageBreak/>
              <w:t>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lastRenderedPageBreak/>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w:t>
            </w:r>
            <w:r>
              <w:rPr>
                <w:rFonts w:ascii="GHEA Grapalat" w:hAnsi="GHEA Grapalat"/>
                <w:sz w:val="16"/>
                <w:szCs w:val="16"/>
              </w:rPr>
              <w:lastRenderedPageBreak/>
              <w:t xml:space="preserve">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Pr="00B138F3" w:rsidRDefault="00A51599" w:rsidP="00FC1CB0">
            <w:pPr>
              <w:widowControl w:val="0"/>
              <w:jc w:val="center"/>
              <w:rPr>
                <w:rFonts w:ascii="GHEA Grapalat" w:hAnsi="GHEA Grapalat"/>
                <w:sz w:val="16"/>
                <w:szCs w:val="16"/>
              </w:rPr>
            </w:pPr>
            <w:r>
              <w:rPr>
                <w:rFonts w:ascii="GHEA Grapalat" w:hAnsi="GHEA Grapalat"/>
                <w:sz w:val="16"/>
                <w:szCs w:val="16"/>
              </w:rPr>
              <w:lastRenderedPageBreak/>
              <w:t>15</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15331153</w:t>
            </w:r>
          </w:p>
        </w:tc>
        <w:tc>
          <w:tcPr>
            <w:tcW w:w="1559" w:type="dxa"/>
            <w:vAlign w:val="center"/>
          </w:tcPr>
          <w:p w:rsidR="00A51599" w:rsidRPr="00E60100" w:rsidRDefault="00A51599" w:rsidP="00FC1CB0">
            <w:pPr>
              <w:rPr>
                <w:rFonts w:ascii="Calibri" w:hAnsi="Calibri" w:cs="Calibri"/>
                <w:sz w:val="18"/>
                <w:szCs w:val="18"/>
              </w:rPr>
            </w:pPr>
            <w:proofErr w:type="spellStart"/>
            <w:r w:rsidRPr="00E60100">
              <w:rPr>
                <w:rFonts w:ascii="Calibri" w:hAnsi="Calibri" w:cs="Calibri"/>
                <w:sz w:val="18"/>
                <w:szCs w:val="18"/>
                <w:lang w:val="en-US"/>
              </w:rPr>
              <w:t>чечевица</w:t>
            </w:r>
            <w:proofErr w:type="spellEnd"/>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7A69C2">
              <w:rPr>
                <w:rFonts w:ascii="GHEA Grapalat" w:hAnsi="GHEA Grapalat"/>
                <w:sz w:val="16"/>
                <w:szCs w:val="16"/>
              </w:rPr>
              <w:t>Три сорта, однородные, чистые, сухие, влажность не более 14,0%. Безопасность согласно гигиеническим нормативам N 2-III-4.9-01-2010, статья 9 Закона РА "О безопасности пищевых продуктов".</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700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129360</w:t>
            </w:r>
          </w:p>
        </w:tc>
        <w:tc>
          <w:tcPr>
            <w:tcW w:w="920" w:type="dxa"/>
            <w:vAlign w:val="bottom"/>
          </w:tcPr>
          <w:p w:rsidR="00A51599" w:rsidRDefault="00A51599" w:rsidP="00FC1CB0">
            <w:pPr>
              <w:jc w:val="center"/>
              <w:rPr>
                <w:rFonts w:ascii="Sylfaen" w:hAnsi="Sylfaen" w:cs="Calibri"/>
                <w:color w:val="000000"/>
                <w:sz w:val="20"/>
                <w:szCs w:val="20"/>
              </w:rPr>
            </w:pPr>
            <w:r>
              <w:rPr>
                <w:rFonts w:ascii="Sylfaen" w:hAnsi="Sylfaen" w:cs="Calibri"/>
                <w:color w:val="000000"/>
                <w:sz w:val="20"/>
                <w:szCs w:val="20"/>
              </w:rPr>
              <w:t>184.80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Default="00A51599" w:rsidP="00FC1CB0">
            <w:pPr>
              <w:widowControl w:val="0"/>
              <w:jc w:val="center"/>
              <w:rPr>
                <w:rFonts w:ascii="GHEA Grapalat" w:hAnsi="GHEA Grapalat"/>
                <w:sz w:val="16"/>
                <w:szCs w:val="16"/>
              </w:rPr>
            </w:pPr>
            <w:r>
              <w:rPr>
                <w:rFonts w:ascii="GHEA Grapalat" w:hAnsi="GHEA Grapalat"/>
                <w:sz w:val="16"/>
                <w:szCs w:val="16"/>
              </w:rPr>
              <w:t>16</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15541200</w:t>
            </w:r>
          </w:p>
        </w:tc>
        <w:tc>
          <w:tcPr>
            <w:tcW w:w="1559" w:type="dxa"/>
          </w:tcPr>
          <w:p w:rsidR="00A51599" w:rsidRPr="00B138F3" w:rsidRDefault="00A51599" w:rsidP="00FC1CB0">
            <w:pPr>
              <w:widowControl w:val="0"/>
              <w:rPr>
                <w:rFonts w:ascii="GHEA Grapalat" w:hAnsi="GHEA Grapalat"/>
                <w:sz w:val="16"/>
                <w:szCs w:val="16"/>
              </w:rPr>
            </w:pPr>
            <w:r>
              <w:rPr>
                <w:rFonts w:ascii="GHEA Grapalat" w:hAnsi="GHEA Grapalat"/>
                <w:sz w:val="16"/>
                <w:szCs w:val="16"/>
              </w:rPr>
              <w:t>сыр</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4F532D">
              <w:rPr>
                <w:rFonts w:ascii="GHEA Grapalat" w:hAnsi="GHEA Grapalat"/>
                <w:sz w:val="16"/>
                <w:szCs w:val="16"/>
              </w:rPr>
              <w:t>Сыр белый рассольный, из коровьего молока, жирностью 36-40%. Безопасность и маркировка согласно Постановлению Правительства РА 2006г. Статья 9 «Технического регламента требований к молоку, молочной продукции и их продукции» и Закона РА «О безопасности пищевых продуктов», утвержденных Постановлением № 1925 от 21 декабря.</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2000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415800</w:t>
            </w:r>
          </w:p>
        </w:tc>
        <w:tc>
          <w:tcPr>
            <w:tcW w:w="920" w:type="dxa"/>
            <w:vAlign w:val="bottom"/>
          </w:tcPr>
          <w:p w:rsidR="00A51599" w:rsidRDefault="00A51599" w:rsidP="00FC1CB0">
            <w:pPr>
              <w:jc w:val="center"/>
              <w:rPr>
                <w:rFonts w:ascii="Sylfaen" w:hAnsi="Sylfaen" w:cs="Calibri"/>
                <w:color w:val="000000"/>
                <w:sz w:val="20"/>
                <w:szCs w:val="20"/>
              </w:rPr>
            </w:pPr>
            <w:r>
              <w:rPr>
                <w:rFonts w:ascii="Sylfaen" w:hAnsi="Sylfaen" w:cs="Calibri"/>
                <w:color w:val="000000"/>
                <w:sz w:val="20"/>
                <w:szCs w:val="20"/>
              </w:rPr>
              <w:t>207.90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Default="00A51599" w:rsidP="00FC1CB0">
            <w:pPr>
              <w:widowControl w:val="0"/>
              <w:jc w:val="center"/>
              <w:rPr>
                <w:rFonts w:ascii="GHEA Grapalat" w:hAnsi="GHEA Grapalat"/>
                <w:sz w:val="16"/>
                <w:szCs w:val="16"/>
              </w:rPr>
            </w:pPr>
            <w:r>
              <w:rPr>
                <w:rFonts w:ascii="GHEA Grapalat" w:hAnsi="GHEA Grapalat"/>
                <w:sz w:val="16"/>
                <w:szCs w:val="16"/>
              </w:rPr>
              <w:t>17</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15551600</w:t>
            </w:r>
          </w:p>
        </w:tc>
        <w:tc>
          <w:tcPr>
            <w:tcW w:w="1559" w:type="dxa"/>
          </w:tcPr>
          <w:p w:rsidR="00A51599" w:rsidRPr="004D007C" w:rsidRDefault="00A51599" w:rsidP="00FC1CB0">
            <w:pPr>
              <w:widowControl w:val="0"/>
              <w:rPr>
                <w:rFonts w:ascii="GHEA Grapalat" w:hAnsi="GHEA Grapalat"/>
                <w:sz w:val="16"/>
                <w:szCs w:val="16"/>
                <w:lang w:val="en-US"/>
              </w:rPr>
            </w:pPr>
            <w:proofErr w:type="spellStart"/>
            <w:r>
              <w:rPr>
                <w:rFonts w:ascii="GHEA Grapalat" w:hAnsi="GHEA Grapalat"/>
                <w:sz w:val="16"/>
                <w:szCs w:val="16"/>
                <w:lang w:val="en-US"/>
              </w:rPr>
              <w:t>мацун</w:t>
            </w:r>
            <w:proofErr w:type="spellEnd"/>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4D007C">
              <w:rPr>
                <w:rFonts w:ascii="GHEA Grapalat" w:hAnsi="GHEA Grapalat"/>
                <w:sz w:val="16"/>
                <w:szCs w:val="16"/>
              </w:rPr>
              <w:t>Из свежего коровьего молока жирностью не менее 3%, кислотностью 65-1000Т, безопасностью и маркировкой согласно Постановлению Правительства РА 2006г. Статья 9 Закона РА «О безопасности пищевых продуктов» и «Технический регламент требований к молоку, молочной продукции и их продукции», утвержденный Постановлением № 1925 от 21 декабря.</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650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90090</w:t>
            </w:r>
          </w:p>
        </w:tc>
        <w:tc>
          <w:tcPr>
            <w:tcW w:w="920" w:type="dxa"/>
            <w:vAlign w:val="bottom"/>
          </w:tcPr>
          <w:p w:rsidR="00A51599" w:rsidRDefault="00A51599" w:rsidP="00FC1CB0">
            <w:pPr>
              <w:jc w:val="center"/>
              <w:rPr>
                <w:rFonts w:ascii="Sylfaen" w:hAnsi="Sylfaen" w:cs="Calibri"/>
                <w:color w:val="000000"/>
                <w:sz w:val="20"/>
                <w:szCs w:val="20"/>
              </w:rPr>
            </w:pPr>
            <w:r>
              <w:rPr>
                <w:rFonts w:ascii="Sylfaen" w:hAnsi="Sylfaen" w:cs="Calibri"/>
                <w:color w:val="000000"/>
                <w:sz w:val="20"/>
                <w:szCs w:val="20"/>
              </w:rPr>
              <w:t>138.60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r w:rsidR="00A51599" w:rsidRPr="00B138F3" w:rsidTr="00FC1CB0">
        <w:trPr>
          <w:gridAfter w:val="1"/>
          <w:wAfter w:w="24" w:type="dxa"/>
          <w:jc w:val="center"/>
        </w:trPr>
        <w:tc>
          <w:tcPr>
            <w:tcW w:w="890" w:type="dxa"/>
          </w:tcPr>
          <w:p w:rsidR="00A51599" w:rsidRDefault="00A51599" w:rsidP="00FC1CB0">
            <w:pPr>
              <w:widowControl w:val="0"/>
              <w:jc w:val="center"/>
              <w:rPr>
                <w:rFonts w:ascii="GHEA Grapalat" w:hAnsi="GHEA Grapalat"/>
                <w:sz w:val="16"/>
                <w:szCs w:val="16"/>
              </w:rPr>
            </w:pPr>
            <w:r>
              <w:rPr>
                <w:rFonts w:ascii="GHEA Grapalat" w:hAnsi="GHEA Grapalat"/>
                <w:sz w:val="16"/>
                <w:szCs w:val="16"/>
              </w:rPr>
              <w:t>18</w:t>
            </w:r>
          </w:p>
        </w:tc>
        <w:tc>
          <w:tcPr>
            <w:tcW w:w="1682" w:type="dxa"/>
            <w:vAlign w:val="bottom"/>
          </w:tcPr>
          <w:p w:rsidR="00A51599" w:rsidRDefault="00A51599" w:rsidP="00FC1CB0">
            <w:pPr>
              <w:rPr>
                <w:rFonts w:ascii="Sylfaen" w:hAnsi="Sylfaen" w:cs="Calibri"/>
                <w:color w:val="000000"/>
                <w:sz w:val="20"/>
                <w:szCs w:val="20"/>
              </w:rPr>
            </w:pPr>
            <w:r>
              <w:rPr>
                <w:rFonts w:ascii="Sylfaen" w:hAnsi="Sylfaen" w:cs="Calibri"/>
                <w:color w:val="000000"/>
                <w:sz w:val="20"/>
                <w:szCs w:val="20"/>
              </w:rPr>
              <w:t>15871256</w:t>
            </w:r>
          </w:p>
        </w:tc>
        <w:tc>
          <w:tcPr>
            <w:tcW w:w="1559" w:type="dxa"/>
          </w:tcPr>
          <w:p w:rsidR="00A51599" w:rsidRPr="00B138F3" w:rsidRDefault="00A51599" w:rsidP="00FC1CB0">
            <w:pPr>
              <w:widowControl w:val="0"/>
              <w:rPr>
                <w:rFonts w:ascii="GHEA Grapalat" w:hAnsi="GHEA Grapalat"/>
                <w:sz w:val="16"/>
                <w:szCs w:val="16"/>
              </w:rPr>
            </w:pPr>
            <w:r w:rsidRPr="004D007C">
              <w:rPr>
                <w:rFonts w:ascii="GHEA Grapalat" w:hAnsi="GHEA Grapalat"/>
                <w:sz w:val="16"/>
                <w:szCs w:val="16"/>
              </w:rPr>
              <w:t>красный молотый сладкий перец</w:t>
            </w:r>
          </w:p>
        </w:tc>
        <w:tc>
          <w:tcPr>
            <w:tcW w:w="1529" w:type="dxa"/>
          </w:tcPr>
          <w:p w:rsidR="00A51599" w:rsidRPr="00B138F3" w:rsidRDefault="00A51599" w:rsidP="00FC1CB0">
            <w:pPr>
              <w:widowControl w:val="0"/>
              <w:jc w:val="center"/>
              <w:rPr>
                <w:rFonts w:ascii="GHEA Grapalat" w:hAnsi="GHEA Grapalat"/>
                <w:sz w:val="16"/>
                <w:szCs w:val="16"/>
              </w:rPr>
            </w:pPr>
          </w:p>
        </w:tc>
        <w:tc>
          <w:tcPr>
            <w:tcW w:w="2803" w:type="dxa"/>
          </w:tcPr>
          <w:p w:rsidR="00A51599" w:rsidRPr="00B138F3" w:rsidRDefault="00A51599" w:rsidP="00FC1CB0">
            <w:pPr>
              <w:widowControl w:val="0"/>
              <w:jc w:val="both"/>
              <w:rPr>
                <w:rFonts w:ascii="GHEA Grapalat" w:hAnsi="GHEA Grapalat"/>
                <w:sz w:val="16"/>
                <w:szCs w:val="16"/>
              </w:rPr>
            </w:pPr>
            <w:r w:rsidRPr="004D007C">
              <w:rPr>
                <w:rFonts w:ascii="GHEA Grapalat" w:hAnsi="GHEA Grapalat"/>
                <w:sz w:val="16"/>
                <w:szCs w:val="16"/>
              </w:rPr>
              <w:t>Молотая красная паприка, традиционный сладкий красный перец с классическим вкусом сладкого перца и насыщенным ярким цветом.</w:t>
            </w:r>
          </w:p>
        </w:tc>
        <w:tc>
          <w:tcPr>
            <w:tcW w:w="477" w:type="dxa"/>
          </w:tcPr>
          <w:p w:rsidR="00A51599" w:rsidRDefault="00A51599" w:rsidP="00FC1CB0">
            <w:r w:rsidRPr="00DA493D">
              <w:rPr>
                <w:rFonts w:ascii="GHEA Grapalat" w:hAnsi="GHEA Grapalat"/>
                <w:sz w:val="16"/>
                <w:szCs w:val="16"/>
              </w:rPr>
              <w:t>кг</w:t>
            </w:r>
          </w:p>
        </w:tc>
        <w:tc>
          <w:tcPr>
            <w:tcW w:w="741"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3000</w:t>
            </w:r>
          </w:p>
        </w:tc>
        <w:tc>
          <w:tcPr>
            <w:tcW w:w="855" w:type="dxa"/>
            <w:vAlign w:val="bottom"/>
          </w:tcPr>
          <w:p w:rsidR="00A51599" w:rsidRDefault="00A51599" w:rsidP="00FC1CB0">
            <w:pPr>
              <w:jc w:val="right"/>
              <w:rPr>
                <w:rFonts w:ascii="Sylfaen" w:hAnsi="Sylfaen" w:cs="Calibri"/>
                <w:color w:val="000000"/>
                <w:sz w:val="20"/>
                <w:szCs w:val="20"/>
              </w:rPr>
            </w:pPr>
            <w:r>
              <w:rPr>
                <w:rFonts w:ascii="Sylfaen" w:hAnsi="Sylfaen" w:cs="Calibri"/>
                <w:color w:val="000000"/>
                <w:sz w:val="20"/>
                <w:szCs w:val="20"/>
              </w:rPr>
              <w:t>10200</w:t>
            </w:r>
          </w:p>
        </w:tc>
        <w:tc>
          <w:tcPr>
            <w:tcW w:w="920" w:type="dxa"/>
            <w:vAlign w:val="bottom"/>
          </w:tcPr>
          <w:p w:rsidR="00A51599" w:rsidRDefault="00A51599" w:rsidP="00FC1CB0">
            <w:pPr>
              <w:jc w:val="center"/>
              <w:rPr>
                <w:rFonts w:ascii="Sylfaen" w:hAnsi="Sylfaen" w:cs="Calibri"/>
                <w:sz w:val="20"/>
                <w:szCs w:val="20"/>
              </w:rPr>
            </w:pPr>
            <w:r>
              <w:rPr>
                <w:rFonts w:ascii="Sylfaen" w:hAnsi="Sylfaen" w:cs="Calibri"/>
                <w:sz w:val="20"/>
                <w:szCs w:val="20"/>
              </w:rPr>
              <w:t>3.40</w:t>
            </w:r>
          </w:p>
        </w:tc>
        <w:tc>
          <w:tcPr>
            <w:tcW w:w="850" w:type="dxa"/>
          </w:tcPr>
          <w:p w:rsidR="00A51599" w:rsidRPr="00DB4389" w:rsidRDefault="00A51599" w:rsidP="00FC1CB0">
            <w:pPr>
              <w:rPr>
                <w:b/>
              </w:rPr>
            </w:pPr>
            <w:r w:rsidRPr="00DB4389">
              <w:rPr>
                <w:rFonts w:ascii="GHEA Grapalat" w:hAnsi="GHEA Grapalat"/>
                <w:b/>
                <w:sz w:val="16"/>
                <w:szCs w:val="16"/>
              </w:rPr>
              <w:t xml:space="preserve">РА Араратский область </w:t>
            </w:r>
            <w:r w:rsidRPr="00DB4389">
              <w:rPr>
                <w:rFonts w:ascii="Sylfaen" w:hAnsi="Sylfaen"/>
                <w:b/>
                <w:sz w:val="16"/>
                <w:szCs w:val="16"/>
              </w:rPr>
              <w:t xml:space="preserve">село </w:t>
            </w:r>
            <w:proofErr w:type="spellStart"/>
            <w:r w:rsidRPr="00DB4389">
              <w:rPr>
                <w:rFonts w:ascii="Sylfaen" w:hAnsi="Sylfaen"/>
                <w:b/>
                <w:sz w:val="16"/>
                <w:szCs w:val="16"/>
              </w:rPr>
              <w:t>Армаш</w:t>
            </w:r>
            <w:proofErr w:type="spellEnd"/>
            <w:r w:rsidRPr="00DB4389">
              <w:rPr>
                <w:rFonts w:ascii="Sylfaen" w:hAnsi="Sylfaen"/>
                <w:b/>
                <w:sz w:val="16"/>
                <w:szCs w:val="16"/>
              </w:rPr>
              <w:t xml:space="preserve">,  </w:t>
            </w:r>
            <w:proofErr w:type="spellStart"/>
            <w:r w:rsidRPr="00DB4389">
              <w:rPr>
                <w:rFonts w:ascii="Sylfaen" w:hAnsi="Sylfaen"/>
                <w:b/>
                <w:sz w:val="16"/>
                <w:szCs w:val="16"/>
              </w:rPr>
              <w:t>Анрапетутян</w:t>
            </w:r>
            <w:proofErr w:type="spellEnd"/>
            <w:r w:rsidRPr="00DB4389">
              <w:rPr>
                <w:rFonts w:ascii="Sylfaen" w:hAnsi="Sylfaen"/>
                <w:b/>
                <w:sz w:val="16"/>
                <w:szCs w:val="16"/>
              </w:rPr>
              <w:t xml:space="preserve"> 42</w:t>
            </w:r>
          </w:p>
        </w:tc>
        <w:tc>
          <w:tcPr>
            <w:tcW w:w="1158" w:type="dxa"/>
          </w:tcPr>
          <w:p w:rsidR="00A51599" w:rsidRDefault="00A51599" w:rsidP="00FC1CB0">
            <w:r w:rsidRPr="00F81597">
              <w:t>По запросу клиента</w:t>
            </w:r>
          </w:p>
        </w:tc>
        <w:tc>
          <w:tcPr>
            <w:tcW w:w="947" w:type="dxa"/>
          </w:tcPr>
          <w:p w:rsidR="00A51599" w:rsidRPr="00A51599" w:rsidRDefault="00A51599" w:rsidP="00FC1CB0">
            <w:pPr>
              <w:widowControl w:val="0"/>
              <w:jc w:val="center"/>
              <w:rPr>
                <w:rFonts w:ascii="GHEA Grapalat" w:hAnsi="GHEA Grapalat"/>
                <w:sz w:val="16"/>
                <w:szCs w:val="16"/>
                <w:lang w:val="en-US"/>
              </w:rPr>
            </w:pPr>
            <w:r w:rsidRPr="00057D6C">
              <w:rPr>
                <w:rFonts w:ascii="GHEA Grapalat" w:hAnsi="GHEA Grapalat"/>
                <w:sz w:val="16"/>
                <w:szCs w:val="16"/>
              </w:rPr>
              <w:t>пос</w:t>
            </w:r>
            <w:r>
              <w:rPr>
                <w:rFonts w:ascii="GHEA Grapalat" w:hAnsi="GHEA Grapalat"/>
                <w:sz w:val="16"/>
                <w:szCs w:val="16"/>
              </w:rPr>
              <w:t xml:space="preserve">ле </w:t>
            </w:r>
            <w:proofErr w:type="spellStart"/>
            <w:r>
              <w:rPr>
                <w:rFonts w:ascii="GHEA Grapalat" w:hAnsi="GHEA Grapalat"/>
                <w:sz w:val="16"/>
                <w:szCs w:val="16"/>
              </w:rPr>
              <w:t>заклячения</w:t>
            </w:r>
            <w:proofErr w:type="spellEnd"/>
            <w:r>
              <w:rPr>
                <w:rFonts w:ascii="GHEA Grapalat" w:hAnsi="GHEA Grapalat"/>
                <w:sz w:val="16"/>
                <w:szCs w:val="16"/>
              </w:rPr>
              <w:t xml:space="preserve"> договора до </w:t>
            </w:r>
            <w:r>
              <w:rPr>
                <w:rFonts w:ascii="Sylfaen" w:hAnsi="Sylfaen"/>
                <w:i/>
                <w:iCs/>
                <w:sz w:val="16"/>
                <w:szCs w:val="18"/>
              </w:rPr>
              <w:t>25.12</w:t>
            </w:r>
            <w:r w:rsidRPr="00E607AE">
              <w:rPr>
                <w:rFonts w:ascii="Sylfaen" w:hAnsi="Sylfaen"/>
                <w:i/>
                <w:iCs/>
                <w:sz w:val="16"/>
                <w:szCs w:val="18"/>
              </w:rPr>
              <w:t>.202</w:t>
            </w:r>
            <w:r>
              <w:rPr>
                <w:rFonts w:ascii="Sylfaen" w:hAnsi="Sylfaen"/>
                <w:i/>
                <w:iCs/>
                <w:sz w:val="16"/>
                <w:szCs w:val="18"/>
                <w:lang w:val="en-US"/>
              </w:rPr>
              <w:t>6</w:t>
            </w:r>
          </w:p>
        </w:tc>
      </w:tr>
    </w:tbl>
    <w:p w:rsidR="00A51599" w:rsidRDefault="00A51599" w:rsidP="00FE339D">
      <w:pPr>
        <w:widowControl w:val="0"/>
        <w:jc w:val="right"/>
        <w:rPr>
          <w:rFonts w:ascii="GHEA Grapalat" w:hAnsi="GHEA Grapalat"/>
          <w:lang w:val="en-US"/>
        </w:rPr>
      </w:pPr>
    </w:p>
    <w:p w:rsidR="00A51599" w:rsidRPr="00A51599" w:rsidRDefault="00A51599" w:rsidP="00FE339D">
      <w:pPr>
        <w:widowControl w:val="0"/>
        <w:jc w:val="right"/>
        <w:rPr>
          <w:rFonts w:ascii="GHEA Grapalat" w:hAnsi="GHEA Grapalat"/>
          <w:lang w:val="en-US"/>
        </w:rPr>
      </w:pP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t>Поставка продуктов питания осуществляется в каждый рабочий день с 08:40 до 09:30</w:t>
      </w:r>
      <w:r w:rsidRPr="00876A2A">
        <w:rPr>
          <w:rFonts w:ascii="GHEA Grapalat" w:hAnsi="GHEA Grapalat"/>
          <w:sz w:val="20"/>
          <w:szCs w:val="20"/>
        </w:rPr>
        <w:t xml:space="preserve"> в соответствии с количеством, заказанным Заказчиком на предыдущий рабочий день. Поставленный товар передаётся Заказчику при наличии акта приёма-передачи и в соответствии с количеством, указанным в этом акте.</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Style w:val="af5"/>
          <w:rFonts w:ascii="GHEA Grapalat" w:hAnsi="GHEA Grapalat"/>
          <w:sz w:val="20"/>
          <w:szCs w:val="20"/>
        </w:rPr>
        <w:lastRenderedPageBreak/>
        <w:t xml:space="preserve">Транспортировка и разгрузка продуктов питания до конечного пункта питания осуществляется поставляющей компанией своими силами и средствами по адресу: РА, г. Эчмиадзин, ул. М. </w:t>
      </w:r>
      <w:proofErr w:type="spellStart"/>
      <w:r w:rsidRPr="00876A2A">
        <w:rPr>
          <w:rStyle w:val="af5"/>
          <w:rFonts w:ascii="GHEA Grapalat" w:hAnsi="GHEA Grapalat"/>
          <w:sz w:val="20"/>
          <w:szCs w:val="20"/>
        </w:rPr>
        <w:t>Хоренаци</w:t>
      </w:r>
      <w:proofErr w:type="spellEnd"/>
      <w:r w:rsidRPr="00876A2A">
        <w:rPr>
          <w:rStyle w:val="af5"/>
          <w:rFonts w:ascii="GHEA Grapalat" w:hAnsi="GHEA Grapalat"/>
          <w:sz w:val="20"/>
          <w:szCs w:val="20"/>
        </w:rPr>
        <w:t>, 101.</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Общие</w:t>
      </w:r>
      <w:r w:rsidRPr="00876A2A">
        <w:rPr>
          <w:rFonts w:ascii="GHEA Grapalat" w:hAnsi="GHEA Grapalat"/>
        </w:rPr>
        <w:t xml:space="preserve"> </w:t>
      </w: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товарным</w:t>
      </w:r>
      <w:r w:rsidRPr="00876A2A">
        <w:rPr>
          <w:rFonts w:ascii="GHEA Grapalat" w:hAnsi="GHEA Grapalat"/>
        </w:rPr>
        <w:t xml:space="preserve"> </w:t>
      </w:r>
      <w:r w:rsidRPr="00876A2A">
        <w:rPr>
          <w:rFonts w:ascii="GHEA Grapalat" w:hAnsi="GHEA Grapalat" w:cs="Calibri"/>
        </w:rPr>
        <w:t>группам</w:t>
      </w:r>
      <w:r w:rsidRPr="00876A2A">
        <w:rPr>
          <w:rFonts w:ascii="GHEA Grapalat" w:hAnsi="GHEA Grapalat"/>
        </w:rPr>
        <w:t>:</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Изготовлены в соответствии с Техническим регламентом Таможенного союза «О соковой продукции из фруктов и овощей» (ТР ТС 023/2011), утверждённым решением Комиссии Таможенного союза от 9 июля 2011 г. № 882.</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зерна» (ТР ТС 015/2011), утверждённым решением Комиссии Таможенного союза от 9 июля 2011 г. № 874, и статьёй 9 Закона Республики Армения «О безопасности пищевой продукции».</w:t>
      </w:r>
    </w:p>
    <w:p w:rsidR="00876A2A" w:rsidRPr="00876A2A" w:rsidRDefault="00876A2A" w:rsidP="00876A2A">
      <w:pPr>
        <w:pStyle w:val="af4"/>
        <w:numPr>
          <w:ilvl w:val="0"/>
          <w:numId w:val="35"/>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В соответствии с Техническим регламентом Таможенного союза «О безопасности молока и молочной продукции» (ТР ТС 033/2013), утверждённым решением Совета Евразийской экономической комиссии от 9 октября 2013 г. № 67.</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безопасности</w:t>
      </w:r>
      <w:r w:rsidRPr="00876A2A">
        <w:rPr>
          <w:rFonts w:ascii="GHEA Grapalat" w:hAnsi="GHEA Grapalat"/>
        </w:rPr>
        <w:t xml:space="preserve">, </w:t>
      </w:r>
      <w:r w:rsidRPr="00876A2A">
        <w:rPr>
          <w:rFonts w:ascii="GHEA Grapalat" w:hAnsi="GHEA Grapalat" w:cs="Calibri"/>
        </w:rPr>
        <w:t>упаковке</w:t>
      </w:r>
      <w:r w:rsidRPr="00876A2A">
        <w:rPr>
          <w:rFonts w:ascii="GHEA Grapalat" w:hAnsi="GHEA Grapalat"/>
        </w:rPr>
        <w:t xml:space="preserve"> </w:t>
      </w:r>
      <w:r w:rsidRPr="00876A2A">
        <w:rPr>
          <w:rFonts w:ascii="GHEA Grapalat" w:hAnsi="GHEA Grapalat" w:cs="Calibri"/>
        </w:rPr>
        <w:t>и</w:t>
      </w:r>
      <w:r w:rsidRPr="00876A2A">
        <w:rPr>
          <w:rFonts w:ascii="GHEA Grapalat" w:hAnsi="GHEA Grapalat"/>
        </w:rPr>
        <w:t xml:space="preserve"> </w:t>
      </w:r>
      <w:r w:rsidRPr="00876A2A">
        <w:rPr>
          <w:rFonts w:ascii="GHEA Grapalat" w:hAnsi="GHEA Grapalat" w:cs="Calibri"/>
        </w:rPr>
        <w:t>маркировке</w:t>
      </w:r>
      <w:r w:rsidRPr="00876A2A">
        <w:rPr>
          <w:rFonts w:ascii="GHEA Grapalat" w:hAnsi="GHEA Grapalat"/>
        </w:rPr>
        <w:t>:</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пищевой продукции» (ТР ТС 021/2011), утверждённому решением Комиссии Таможенного союза от 9 июля 2011 г. № 880;</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«Пищевая продукция в части её маркировки» (ТР ТС 022/2011), утверждённому решением Комиссии Таможенного союза от 9 июля 2011 г. № 881;</w:t>
      </w:r>
    </w:p>
    <w:p w:rsidR="00876A2A" w:rsidRPr="00876A2A" w:rsidRDefault="00876A2A" w:rsidP="00876A2A">
      <w:pPr>
        <w:pStyle w:val="af4"/>
        <w:numPr>
          <w:ilvl w:val="0"/>
          <w:numId w:val="36"/>
        </w:numPr>
        <w:spacing w:before="0" w:beforeAutospacing="0" w:after="0" w:afterAutospacing="0"/>
        <w:ind w:firstLine="709"/>
        <w:rPr>
          <w:rFonts w:ascii="GHEA Grapalat" w:hAnsi="GHEA Grapalat"/>
          <w:sz w:val="20"/>
          <w:szCs w:val="20"/>
        </w:rPr>
      </w:pPr>
      <w:r w:rsidRPr="00876A2A">
        <w:rPr>
          <w:rFonts w:ascii="GHEA Grapalat" w:hAnsi="GHEA Grapalat"/>
          <w:sz w:val="20"/>
          <w:szCs w:val="20"/>
        </w:rPr>
        <w:t>Согласно Техническому регламенту Таможенного союза «О безопасности упаковки» (ТР ТС 005/2011), утверждённому решением Комиссии Таможенного союза от 16 августа 2011 г. № 769, и статье 9 Закона Республики Армения «О безопасности пищевой продукции».</w:t>
      </w:r>
    </w:p>
    <w:p w:rsidR="00876A2A" w:rsidRPr="00876A2A" w:rsidRDefault="00876A2A" w:rsidP="00876A2A">
      <w:pPr>
        <w:pStyle w:val="3"/>
        <w:spacing w:line="240" w:lineRule="auto"/>
        <w:jc w:val="left"/>
        <w:rPr>
          <w:rFonts w:ascii="GHEA Grapalat" w:hAnsi="GHEA Grapalat"/>
        </w:rPr>
      </w:pPr>
      <w:r w:rsidRPr="00876A2A">
        <w:rPr>
          <w:rFonts w:ascii="GHEA Grapalat" w:hAnsi="GHEA Grapalat" w:cs="Calibri"/>
        </w:rPr>
        <w:t>Обязательные</w:t>
      </w:r>
      <w:r w:rsidRPr="00876A2A">
        <w:rPr>
          <w:rFonts w:ascii="GHEA Grapalat" w:hAnsi="GHEA Grapalat"/>
        </w:rPr>
        <w:t xml:space="preserve"> </w:t>
      </w:r>
      <w:r w:rsidRPr="00876A2A">
        <w:rPr>
          <w:rFonts w:ascii="GHEA Grapalat" w:hAnsi="GHEA Grapalat" w:cs="Calibri"/>
        </w:rPr>
        <w:t>требования</w:t>
      </w:r>
      <w:r w:rsidRPr="00876A2A">
        <w:rPr>
          <w:rFonts w:ascii="GHEA Grapalat" w:hAnsi="GHEA Grapalat"/>
        </w:rPr>
        <w:t xml:space="preserve"> </w:t>
      </w:r>
      <w:r w:rsidRPr="00876A2A">
        <w:rPr>
          <w:rFonts w:ascii="GHEA Grapalat" w:hAnsi="GHEA Grapalat" w:cs="Calibri"/>
        </w:rPr>
        <w:t>к</w:t>
      </w:r>
      <w:r w:rsidRPr="00876A2A">
        <w:rPr>
          <w:rFonts w:ascii="GHEA Grapalat" w:hAnsi="GHEA Grapalat"/>
        </w:rPr>
        <w:t xml:space="preserve"> </w:t>
      </w:r>
      <w:r w:rsidRPr="00876A2A">
        <w:rPr>
          <w:rFonts w:ascii="GHEA Grapalat" w:hAnsi="GHEA Grapalat" w:cs="Calibri"/>
        </w:rPr>
        <w:t>поставке</w:t>
      </w:r>
      <w:r w:rsidRPr="00876A2A">
        <w:rPr>
          <w:rFonts w:ascii="GHEA Grapalat" w:hAnsi="GHEA Grapalat"/>
        </w:rPr>
        <w:t>:</w:t>
      </w:r>
    </w:p>
    <w:p w:rsidR="00876A2A" w:rsidRPr="00876A2A" w:rsidRDefault="00876A2A" w:rsidP="00876A2A">
      <w:pPr>
        <w:pStyle w:val="af4"/>
        <w:spacing w:before="0" w:beforeAutospacing="0" w:after="0" w:afterAutospacing="0"/>
        <w:ind w:firstLine="709"/>
        <w:rPr>
          <w:rFonts w:ascii="GHEA Grapalat" w:hAnsi="GHEA Grapalat"/>
          <w:sz w:val="20"/>
          <w:szCs w:val="20"/>
        </w:rPr>
      </w:pPr>
      <w:r w:rsidRPr="00876A2A">
        <w:rPr>
          <w:rFonts w:ascii="GHEA Grapalat" w:hAnsi="GHEA Grapalat"/>
          <w:sz w:val="20"/>
          <w:szCs w:val="20"/>
        </w:rPr>
        <w:t>Поставка осуществляется в рамках договора на основании фактической посещаемости учащихся и в соответствии с заявкой Заказчика.</w:t>
      </w:r>
    </w:p>
    <w:p w:rsidR="00F954E8" w:rsidRPr="00B138F3" w:rsidRDefault="00F954E8" w:rsidP="00FE339D">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2"/>
        <w:t>*</w:t>
      </w:r>
    </w:p>
    <w:p w:rsidR="00071D1C" w:rsidRDefault="00071D1C" w:rsidP="00FE339D">
      <w:pPr>
        <w:widowControl w:val="0"/>
        <w:jc w:val="right"/>
        <w:rPr>
          <w:rFonts w:ascii="GHEA Grapalat" w:hAnsi="GHEA Grapalat"/>
          <w:lang w:val="en-US"/>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7"/>
        <w:gridCol w:w="1520"/>
        <w:gridCol w:w="2194"/>
        <w:gridCol w:w="898"/>
        <w:gridCol w:w="932"/>
        <w:gridCol w:w="657"/>
        <w:gridCol w:w="804"/>
        <w:gridCol w:w="638"/>
        <w:gridCol w:w="597"/>
        <w:gridCol w:w="667"/>
        <w:gridCol w:w="776"/>
        <w:gridCol w:w="871"/>
        <w:gridCol w:w="825"/>
        <w:gridCol w:w="903"/>
        <w:gridCol w:w="833"/>
        <w:gridCol w:w="745"/>
        <w:gridCol w:w="25"/>
      </w:tblGrid>
      <w:tr w:rsidR="002E43F0" w:rsidRPr="00B138F3" w:rsidTr="00FC1CB0">
        <w:trPr>
          <w:trHeight w:val="305"/>
          <w:jc w:val="center"/>
        </w:trPr>
        <w:tc>
          <w:tcPr>
            <w:tcW w:w="15432" w:type="dxa"/>
            <w:gridSpan w:val="17"/>
          </w:tcPr>
          <w:p w:rsidR="002E43F0" w:rsidRPr="00B138F3" w:rsidRDefault="002E43F0" w:rsidP="00FC1CB0">
            <w:pPr>
              <w:widowControl w:val="0"/>
              <w:jc w:val="center"/>
              <w:rPr>
                <w:rFonts w:ascii="GHEA Grapalat" w:hAnsi="GHEA Grapalat"/>
                <w:sz w:val="16"/>
                <w:szCs w:val="16"/>
              </w:rPr>
            </w:pPr>
            <w:r w:rsidRPr="00B138F3">
              <w:rPr>
                <w:rFonts w:ascii="GHEA Grapalat" w:hAnsi="GHEA Grapalat"/>
                <w:sz w:val="16"/>
                <w:szCs w:val="16"/>
              </w:rPr>
              <w:t>Товар</w:t>
            </w:r>
          </w:p>
        </w:tc>
      </w:tr>
      <w:tr w:rsidR="002E43F0" w:rsidRPr="00B138F3" w:rsidTr="00FC1CB0">
        <w:trPr>
          <w:gridAfter w:val="1"/>
          <w:wAfter w:w="25" w:type="dxa"/>
          <w:trHeight w:val="747"/>
          <w:jc w:val="center"/>
        </w:trPr>
        <w:tc>
          <w:tcPr>
            <w:tcW w:w="1547" w:type="dxa"/>
            <w:vAlign w:val="center"/>
          </w:tcPr>
          <w:p w:rsidR="002E43F0" w:rsidRPr="00B138F3" w:rsidRDefault="002E43F0" w:rsidP="00FC1CB0">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20" w:type="dxa"/>
            <w:vAlign w:val="center"/>
          </w:tcPr>
          <w:p w:rsidR="002E43F0" w:rsidRPr="00B138F3" w:rsidRDefault="002E43F0" w:rsidP="00FC1CB0">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94" w:type="dxa"/>
            <w:vAlign w:val="center"/>
          </w:tcPr>
          <w:p w:rsidR="002E43F0" w:rsidRPr="00B138F3" w:rsidRDefault="002E43F0" w:rsidP="00FC1CB0">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146" w:type="dxa"/>
            <w:gridSpan w:val="13"/>
            <w:vAlign w:val="center"/>
          </w:tcPr>
          <w:p w:rsidR="002E43F0" w:rsidRPr="00B138F3" w:rsidRDefault="002E43F0" w:rsidP="00FC1CB0">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 г., по месяцам, в том числе</w:t>
            </w:r>
            <w:r w:rsidRPr="00B138F3">
              <w:rPr>
                <w:rStyle w:val="af6"/>
                <w:rFonts w:ascii="GHEA Grapalat" w:hAnsi="GHEA Grapalat"/>
                <w:sz w:val="16"/>
                <w:szCs w:val="16"/>
              </w:rPr>
              <w:footnoteReference w:customMarkFollows="1" w:id="13"/>
              <w:t>**</w:t>
            </w:r>
          </w:p>
        </w:tc>
      </w:tr>
      <w:tr w:rsidR="002E43F0" w:rsidRPr="00B138F3" w:rsidTr="00FC1CB0">
        <w:trPr>
          <w:gridAfter w:val="1"/>
          <w:wAfter w:w="25" w:type="dxa"/>
          <w:trHeight w:val="594"/>
          <w:jc w:val="center"/>
        </w:trPr>
        <w:tc>
          <w:tcPr>
            <w:tcW w:w="1547" w:type="dxa"/>
          </w:tcPr>
          <w:p w:rsidR="002E43F0" w:rsidRPr="00B138F3" w:rsidRDefault="002E43F0" w:rsidP="00FC1CB0">
            <w:pPr>
              <w:widowControl w:val="0"/>
              <w:jc w:val="center"/>
              <w:rPr>
                <w:rFonts w:ascii="GHEA Grapalat" w:hAnsi="GHEA Grapalat"/>
                <w:sz w:val="16"/>
                <w:szCs w:val="16"/>
              </w:rPr>
            </w:pPr>
          </w:p>
        </w:tc>
        <w:tc>
          <w:tcPr>
            <w:tcW w:w="1520" w:type="dxa"/>
            <w:vAlign w:val="bottom"/>
          </w:tcPr>
          <w:p w:rsidR="002E43F0" w:rsidRDefault="002E43F0" w:rsidP="00FC1CB0">
            <w:pPr>
              <w:rPr>
                <w:rFonts w:ascii="Sylfaen" w:hAnsi="Sylfaen" w:cs="Calibri"/>
                <w:color w:val="000000"/>
                <w:sz w:val="20"/>
                <w:szCs w:val="20"/>
              </w:rPr>
            </w:pPr>
          </w:p>
        </w:tc>
        <w:tc>
          <w:tcPr>
            <w:tcW w:w="2194" w:type="dxa"/>
            <w:vAlign w:val="center"/>
          </w:tcPr>
          <w:p w:rsidR="002E43F0" w:rsidRPr="00E822F3" w:rsidRDefault="002E43F0" w:rsidP="00FC1CB0">
            <w:pPr>
              <w:rPr>
                <w:rFonts w:ascii="Sylfaen" w:hAnsi="Sylfaen" w:cs="Sylfaen"/>
                <w:sz w:val="18"/>
                <w:szCs w:val="18"/>
              </w:rPr>
            </w:pPr>
          </w:p>
        </w:tc>
        <w:tc>
          <w:tcPr>
            <w:tcW w:w="898"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32" w:type="dxa"/>
            <w:vAlign w:val="center"/>
          </w:tcPr>
          <w:p w:rsidR="002E43F0" w:rsidRPr="00B138F3" w:rsidRDefault="002E43F0" w:rsidP="00FC1CB0">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57"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04" w:type="dxa"/>
            <w:vAlign w:val="center"/>
          </w:tcPr>
          <w:p w:rsidR="002E43F0" w:rsidRPr="00B138F3" w:rsidRDefault="002E43F0" w:rsidP="00FC1CB0">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638"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597"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67"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776"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71"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25"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03"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33" w:type="dxa"/>
            <w:vAlign w:val="center"/>
          </w:tcPr>
          <w:p w:rsidR="002E43F0" w:rsidRPr="00B138F3" w:rsidRDefault="002E43F0" w:rsidP="00FC1CB0">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45" w:type="dxa"/>
            <w:vAlign w:val="center"/>
          </w:tcPr>
          <w:p w:rsidR="002E43F0" w:rsidRPr="00B138F3" w:rsidRDefault="002E43F0" w:rsidP="00FC1CB0">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1</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15872400</w:t>
            </w:r>
          </w:p>
        </w:tc>
        <w:tc>
          <w:tcPr>
            <w:tcW w:w="2194" w:type="dxa"/>
            <w:vAlign w:val="center"/>
          </w:tcPr>
          <w:p w:rsidR="002E43F0" w:rsidRPr="00E822F3" w:rsidRDefault="002E43F0" w:rsidP="00FC1CB0">
            <w:pPr>
              <w:rPr>
                <w:rFonts w:ascii="Sylfaen" w:hAnsi="Sylfaen" w:cs="Sylfaen"/>
                <w:sz w:val="18"/>
                <w:szCs w:val="18"/>
              </w:rPr>
            </w:pPr>
            <w:r w:rsidRPr="00E822F3">
              <w:rPr>
                <w:rFonts w:ascii="Sylfaen" w:hAnsi="Sylfaen" w:cs="Sylfaen"/>
                <w:sz w:val="18"/>
                <w:szCs w:val="18"/>
              </w:rPr>
              <w:t>соль</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vAlign w:val="center"/>
          </w:tcPr>
          <w:p w:rsidR="002E43F0" w:rsidRPr="004A3335" w:rsidRDefault="002E43F0" w:rsidP="00FC1CB0">
            <w:pPr>
              <w:jc w:val="center"/>
              <w:rPr>
                <w:rFonts w:ascii="GHEA Grapalat" w:hAnsi="GHEA Grapalat"/>
                <w:sz w:val="18"/>
                <w:szCs w:val="18"/>
              </w:rPr>
            </w:pPr>
            <w:r>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2</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15421100</w:t>
            </w:r>
          </w:p>
        </w:tc>
        <w:tc>
          <w:tcPr>
            <w:tcW w:w="2194" w:type="dxa"/>
            <w:vAlign w:val="center"/>
          </w:tcPr>
          <w:p w:rsidR="002E43F0" w:rsidRPr="00E822F3" w:rsidRDefault="002E43F0" w:rsidP="00FC1CB0">
            <w:pPr>
              <w:rPr>
                <w:rFonts w:ascii="Sylfaen" w:hAnsi="Sylfaen" w:cs="Calibri"/>
                <w:sz w:val="18"/>
                <w:szCs w:val="18"/>
                <w:lang w:val="en-US"/>
              </w:rPr>
            </w:pPr>
            <w:proofErr w:type="spellStart"/>
            <w:r w:rsidRPr="00E822F3">
              <w:rPr>
                <w:rFonts w:ascii="Sylfaen" w:hAnsi="Sylfaen" w:cs="Calibri"/>
                <w:sz w:val="18"/>
                <w:szCs w:val="18"/>
                <w:lang w:val="en-US"/>
              </w:rPr>
              <w:t>Растительное</w:t>
            </w:r>
            <w:proofErr w:type="spellEnd"/>
            <w:r w:rsidRPr="00E822F3">
              <w:rPr>
                <w:rFonts w:ascii="Sylfaen" w:hAnsi="Sylfaen" w:cs="Calibri"/>
                <w:sz w:val="18"/>
                <w:szCs w:val="18"/>
                <w:lang w:val="en-US"/>
              </w:rPr>
              <w:t xml:space="preserve"> </w:t>
            </w:r>
            <w:proofErr w:type="spellStart"/>
            <w:r w:rsidRPr="00E822F3">
              <w:rPr>
                <w:rFonts w:ascii="Sylfaen" w:hAnsi="Sylfaen" w:cs="Calibri"/>
                <w:sz w:val="18"/>
                <w:szCs w:val="18"/>
                <w:lang w:val="en-US"/>
              </w:rPr>
              <w:t>масло</w:t>
            </w:r>
            <w:proofErr w:type="spellEnd"/>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bookmarkStart w:id="0" w:name="_GoBack" w:colFirst="4" w:colLast="4"/>
            <w:r>
              <w:rPr>
                <w:rFonts w:ascii="GHEA Grapalat" w:hAnsi="GHEA Grapalat"/>
                <w:sz w:val="16"/>
                <w:szCs w:val="16"/>
              </w:rPr>
              <w:t>3</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03211300</w:t>
            </w:r>
          </w:p>
        </w:tc>
        <w:tc>
          <w:tcPr>
            <w:tcW w:w="2194" w:type="dxa"/>
            <w:vAlign w:val="center"/>
          </w:tcPr>
          <w:p w:rsidR="002E43F0" w:rsidRPr="00E822F3" w:rsidRDefault="002E43F0" w:rsidP="00FC1CB0">
            <w:pPr>
              <w:rPr>
                <w:rFonts w:ascii="Sylfaen" w:hAnsi="Sylfaen" w:cs="Calibri"/>
                <w:sz w:val="18"/>
                <w:szCs w:val="18"/>
                <w:lang w:val="en-US"/>
              </w:rPr>
            </w:pPr>
            <w:proofErr w:type="spellStart"/>
            <w:r w:rsidRPr="00E822F3">
              <w:rPr>
                <w:rFonts w:ascii="Sylfaen" w:hAnsi="Sylfaen" w:cs="Calibri"/>
                <w:sz w:val="18"/>
                <w:szCs w:val="18"/>
                <w:lang w:val="en-US"/>
              </w:rPr>
              <w:t>рис</w:t>
            </w:r>
            <w:proofErr w:type="spellEnd"/>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4</w:t>
            </w:r>
          </w:p>
        </w:tc>
        <w:tc>
          <w:tcPr>
            <w:tcW w:w="1520" w:type="dxa"/>
            <w:vAlign w:val="bottom"/>
          </w:tcPr>
          <w:p w:rsidR="002E43F0" w:rsidRDefault="002E43F0" w:rsidP="00FC1CB0">
            <w:pPr>
              <w:rPr>
                <w:rFonts w:ascii="Sylfaen" w:hAnsi="Sylfaen" w:cs="Calibri"/>
                <w:sz w:val="20"/>
                <w:szCs w:val="20"/>
              </w:rPr>
            </w:pPr>
            <w:r>
              <w:rPr>
                <w:rFonts w:ascii="Sylfaen" w:hAnsi="Sylfaen" w:cs="Calibri"/>
                <w:sz w:val="20"/>
                <w:szCs w:val="20"/>
              </w:rPr>
              <w:t>03221110</w:t>
            </w:r>
          </w:p>
        </w:tc>
        <w:tc>
          <w:tcPr>
            <w:tcW w:w="2194" w:type="dxa"/>
            <w:vAlign w:val="center"/>
          </w:tcPr>
          <w:p w:rsidR="002E43F0" w:rsidRPr="00E822F3" w:rsidRDefault="002E43F0" w:rsidP="00FC1CB0">
            <w:pPr>
              <w:rPr>
                <w:rFonts w:ascii="Sylfaen" w:hAnsi="Sylfaen" w:cs="Calibri"/>
                <w:sz w:val="18"/>
                <w:szCs w:val="18"/>
              </w:rPr>
            </w:pPr>
            <w:r w:rsidRPr="00E822F3">
              <w:rPr>
                <w:rFonts w:ascii="Sylfaen" w:hAnsi="Sylfaen" w:cs="Calibri"/>
                <w:sz w:val="18"/>
                <w:szCs w:val="18"/>
              </w:rPr>
              <w:t>морковь</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5</w:t>
            </w:r>
          </w:p>
        </w:tc>
        <w:tc>
          <w:tcPr>
            <w:tcW w:w="1520" w:type="dxa"/>
            <w:vAlign w:val="bottom"/>
          </w:tcPr>
          <w:p w:rsidR="002E43F0" w:rsidRDefault="002E43F0" w:rsidP="00FC1CB0">
            <w:pPr>
              <w:rPr>
                <w:rFonts w:ascii="Calibri" w:hAnsi="Calibri" w:cs="Calibri"/>
                <w:sz w:val="20"/>
                <w:szCs w:val="20"/>
              </w:rPr>
            </w:pPr>
            <w:r>
              <w:rPr>
                <w:rFonts w:ascii="Calibri" w:hAnsi="Calibri" w:cs="Calibri"/>
                <w:sz w:val="20"/>
                <w:szCs w:val="20"/>
              </w:rPr>
              <w:t>03222128</w:t>
            </w:r>
          </w:p>
        </w:tc>
        <w:tc>
          <w:tcPr>
            <w:tcW w:w="2194" w:type="dxa"/>
          </w:tcPr>
          <w:p w:rsidR="002E43F0" w:rsidRPr="00E822F3" w:rsidRDefault="002E43F0" w:rsidP="00FC1CB0">
            <w:pPr>
              <w:widowControl w:val="0"/>
              <w:rPr>
                <w:rFonts w:ascii="Sylfaen" w:hAnsi="Sylfaen"/>
                <w:sz w:val="18"/>
                <w:szCs w:val="18"/>
              </w:rPr>
            </w:pPr>
            <w:r w:rsidRPr="00E822F3">
              <w:rPr>
                <w:rFonts w:ascii="Sylfaen" w:hAnsi="Sylfaen"/>
                <w:sz w:val="18"/>
                <w:szCs w:val="18"/>
              </w:rPr>
              <w:t>яблоко</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6</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03221410</w:t>
            </w:r>
          </w:p>
        </w:tc>
        <w:tc>
          <w:tcPr>
            <w:tcW w:w="2194" w:type="dxa"/>
            <w:vAlign w:val="center"/>
          </w:tcPr>
          <w:p w:rsidR="002E43F0" w:rsidRPr="00E822F3" w:rsidRDefault="002E43F0" w:rsidP="00FC1CB0">
            <w:pPr>
              <w:rPr>
                <w:rFonts w:ascii="Sylfaen" w:hAnsi="Sylfaen"/>
                <w:sz w:val="18"/>
                <w:szCs w:val="18"/>
              </w:rPr>
            </w:pPr>
            <w:r w:rsidRPr="00E822F3">
              <w:rPr>
                <w:rFonts w:ascii="Sylfaen" w:hAnsi="Sylfaen"/>
                <w:sz w:val="18"/>
                <w:szCs w:val="18"/>
              </w:rPr>
              <w:t>капуста</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7</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03221100</w:t>
            </w:r>
          </w:p>
        </w:tc>
        <w:tc>
          <w:tcPr>
            <w:tcW w:w="2194" w:type="dxa"/>
          </w:tcPr>
          <w:p w:rsidR="002E43F0" w:rsidRPr="00E822F3" w:rsidRDefault="002E43F0" w:rsidP="00FC1CB0">
            <w:pPr>
              <w:widowControl w:val="0"/>
              <w:rPr>
                <w:rFonts w:ascii="Sylfaen" w:hAnsi="Sylfaen"/>
                <w:sz w:val="18"/>
                <w:szCs w:val="18"/>
              </w:rPr>
            </w:pPr>
            <w:r w:rsidRPr="00E822F3">
              <w:rPr>
                <w:rFonts w:ascii="Sylfaen" w:hAnsi="Sylfaen"/>
                <w:sz w:val="18"/>
                <w:szCs w:val="18"/>
              </w:rPr>
              <w:t>Красная свекла</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8</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15311100</w:t>
            </w:r>
          </w:p>
        </w:tc>
        <w:tc>
          <w:tcPr>
            <w:tcW w:w="2194" w:type="dxa"/>
            <w:vAlign w:val="bottom"/>
          </w:tcPr>
          <w:p w:rsidR="002E43F0" w:rsidRPr="00E822F3" w:rsidRDefault="002E43F0" w:rsidP="00FC1CB0">
            <w:pPr>
              <w:rPr>
                <w:rFonts w:ascii="Sylfaen" w:hAnsi="Sylfaen" w:cs="Calibri"/>
                <w:sz w:val="18"/>
                <w:szCs w:val="18"/>
              </w:rPr>
            </w:pPr>
            <w:proofErr w:type="spellStart"/>
            <w:r w:rsidRPr="00E822F3">
              <w:rPr>
                <w:rFonts w:ascii="Sylfaen" w:hAnsi="Sylfaen" w:cs="Calibri"/>
                <w:sz w:val="18"/>
                <w:szCs w:val="18"/>
                <w:lang w:val="en-US"/>
              </w:rPr>
              <w:t>Картофель</w:t>
            </w:r>
            <w:proofErr w:type="spellEnd"/>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9</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15112150</w:t>
            </w:r>
          </w:p>
        </w:tc>
        <w:tc>
          <w:tcPr>
            <w:tcW w:w="2194" w:type="dxa"/>
            <w:vAlign w:val="center"/>
          </w:tcPr>
          <w:p w:rsidR="002E43F0" w:rsidRPr="00E822F3" w:rsidRDefault="002E43F0" w:rsidP="00FC1CB0">
            <w:pPr>
              <w:rPr>
                <w:rFonts w:ascii="Sylfaen" w:hAnsi="Sylfaen" w:cs="Calibri"/>
                <w:sz w:val="18"/>
                <w:szCs w:val="18"/>
                <w:lang w:val="en-US"/>
              </w:rPr>
            </w:pPr>
            <w:proofErr w:type="spellStart"/>
            <w:r w:rsidRPr="00E822F3">
              <w:rPr>
                <w:rFonts w:ascii="Sylfaen" w:hAnsi="Sylfaen"/>
                <w:sz w:val="18"/>
                <w:szCs w:val="18"/>
                <w:lang w:val="en-US"/>
              </w:rPr>
              <w:t>Куринная</w:t>
            </w:r>
            <w:proofErr w:type="spellEnd"/>
            <w:r w:rsidRPr="00E822F3">
              <w:rPr>
                <w:rFonts w:ascii="Sylfaen" w:hAnsi="Sylfaen"/>
                <w:sz w:val="18"/>
                <w:szCs w:val="18"/>
                <w:lang w:val="en-US"/>
              </w:rPr>
              <w:t xml:space="preserve"> </w:t>
            </w:r>
            <w:r w:rsidRPr="00E822F3">
              <w:rPr>
                <w:rFonts w:ascii="Sylfaen" w:hAnsi="Sylfaen"/>
                <w:sz w:val="18"/>
                <w:szCs w:val="18"/>
              </w:rPr>
              <w:t>мясо</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10</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15811100</w:t>
            </w:r>
          </w:p>
        </w:tc>
        <w:tc>
          <w:tcPr>
            <w:tcW w:w="2194" w:type="dxa"/>
            <w:vAlign w:val="center"/>
          </w:tcPr>
          <w:p w:rsidR="002E43F0" w:rsidRPr="00E822F3" w:rsidRDefault="002E43F0" w:rsidP="00FC1CB0">
            <w:pPr>
              <w:rPr>
                <w:rFonts w:ascii="Sylfaen" w:hAnsi="Sylfaen" w:cs="Calibri"/>
                <w:sz w:val="18"/>
                <w:szCs w:val="18"/>
              </w:rPr>
            </w:pPr>
            <w:r w:rsidRPr="00E822F3">
              <w:rPr>
                <w:rFonts w:ascii="Sylfaen" w:hAnsi="Sylfaen" w:cs="Calibri"/>
                <w:sz w:val="18"/>
                <w:szCs w:val="18"/>
              </w:rPr>
              <w:t>хлеб</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11</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15616000</w:t>
            </w:r>
          </w:p>
        </w:tc>
        <w:tc>
          <w:tcPr>
            <w:tcW w:w="2194" w:type="dxa"/>
            <w:vAlign w:val="center"/>
          </w:tcPr>
          <w:p w:rsidR="002E43F0" w:rsidRPr="00E60100" w:rsidRDefault="002E43F0" w:rsidP="00FC1CB0">
            <w:pPr>
              <w:rPr>
                <w:rFonts w:ascii="Calibri" w:hAnsi="Calibri" w:cs="Calibri"/>
                <w:sz w:val="18"/>
                <w:szCs w:val="18"/>
              </w:rPr>
            </w:pPr>
            <w:r w:rsidRPr="00E60100">
              <w:rPr>
                <w:rFonts w:ascii="Calibri" w:hAnsi="Calibri" w:cs="Calibri"/>
                <w:sz w:val="18"/>
                <w:szCs w:val="18"/>
              </w:rPr>
              <w:t>гречка</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lastRenderedPageBreak/>
              <w:t>12</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03142510</w:t>
            </w:r>
          </w:p>
        </w:tc>
        <w:tc>
          <w:tcPr>
            <w:tcW w:w="2194" w:type="dxa"/>
            <w:vAlign w:val="center"/>
          </w:tcPr>
          <w:p w:rsidR="002E43F0" w:rsidRPr="00D77F8E" w:rsidRDefault="002E43F0" w:rsidP="00FC1CB0">
            <w:pPr>
              <w:rPr>
                <w:rFonts w:ascii="Calibri" w:hAnsi="Calibri" w:cs="Calibri"/>
                <w:sz w:val="18"/>
                <w:szCs w:val="18"/>
              </w:rPr>
            </w:pPr>
            <w:r>
              <w:rPr>
                <w:rFonts w:ascii="Calibri" w:hAnsi="Calibri" w:cs="Calibri"/>
                <w:sz w:val="18"/>
                <w:szCs w:val="18"/>
              </w:rPr>
              <w:t>яйцо</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13</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15851100</w:t>
            </w:r>
          </w:p>
        </w:tc>
        <w:tc>
          <w:tcPr>
            <w:tcW w:w="2194" w:type="dxa"/>
          </w:tcPr>
          <w:p w:rsidR="002E43F0" w:rsidRPr="00B138F3" w:rsidRDefault="002E43F0" w:rsidP="00FC1CB0">
            <w:pPr>
              <w:widowControl w:val="0"/>
              <w:rPr>
                <w:rFonts w:ascii="GHEA Grapalat" w:hAnsi="GHEA Grapalat"/>
                <w:sz w:val="16"/>
                <w:szCs w:val="16"/>
              </w:rPr>
            </w:pPr>
            <w:proofErr w:type="spellStart"/>
            <w:r w:rsidRPr="00E60100">
              <w:rPr>
                <w:rFonts w:ascii="Calibri" w:hAnsi="Calibri" w:cs="Calibri"/>
                <w:sz w:val="18"/>
                <w:szCs w:val="18"/>
                <w:lang w:val="en-US"/>
              </w:rPr>
              <w:t>макароны</w:t>
            </w:r>
            <w:proofErr w:type="spellEnd"/>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Pr="00B138F3" w:rsidRDefault="002E43F0" w:rsidP="00FC1CB0">
            <w:pPr>
              <w:widowControl w:val="0"/>
              <w:jc w:val="center"/>
              <w:rPr>
                <w:rFonts w:ascii="GHEA Grapalat" w:hAnsi="GHEA Grapalat"/>
                <w:sz w:val="16"/>
                <w:szCs w:val="16"/>
              </w:rPr>
            </w:pPr>
            <w:r>
              <w:rPr>
                <w:rFonts w:ascii="GHEA Grapalat" w:hAnsi="GHEA Grapalat"/>
                <w:sz w:val="16"/>
                <w:szCs w:val="16"/>
              </w:rPr>
              <w:t>14</w:t>
            </w:r>
          </w:p>
        </w:tc>
        <w:tc>
          <w:tcPr>
            <w:tcW w:w="1520" w:type="dxa"/>
            <w:vAlign w:val="bottom"/>
          </w:tcPr>
          <w:p w:rsidR="002E43F0" w:rsidRDefault="002E43F0" w:rsidP="00FC1CB0">
            <w:pPr>
              <w:rPr>
                <w:rFonts w:ascii="Calibri" w:hAnsi="Calibri" w:cs="Calibri"/>
                <w:sz w:val="20"/>
                <w:szCs w:val="20"/>
              </w:rPr>
            </w:pPr>
            <w:r>
              <w:rPr>
                <w:rFonts w:ascii="Calibri" w:hAnsi="Calibri" w:cs="Calibri"/>
                <w:sz w:val="20"/>
                <w:szCs w:val="20"/>
              </w:rPr>
              <w:t>15331154</w:t>
            </w:r>
          </w:p>
        </w:tc>
        <w:tc>
          <w:tcPr>
            <w:tcW w:w="2194" w:type="dxa"/>
          </w:tcPr>
          <w:p w:rsidR="002E43F0" w:rsidRPr="00B138F3" w:rsidRDefault="002E43F0" w:rsidP="00FC1CB0">
            <w:pPr>
              <w:widowControl w:val="0"/>
              <w:rPr>
                <w:rFonts w:ascii="GHEA Grapalat" w:hAnsi="GHEA Grapalat"/>
                <w:sz w:val="16"/>
                <w:szCs w:val="16"/>
              </w:rPr>
            </w:pPr>
            <w:r w:rsidRPr="00E60100">
              <w:rPr>
                <w:rFonts w:ascii="Calibri" w:hAnsi="Calibri" w:cs="Calibri"/>
                <w:sz w:val="18"/>
                <w:szCs w:val="18"/>
              </w:rPr>
              <w:t>горох</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Default="002E43F0" w:rsidP="00FC1CB0">
            <w:pPr>
              <w:widowControl w:val="0"/>
              <w:jc w:val="center"/>
              <w:rPr>
                <w:rFonts w:ascii="GHEA Grapalat" w:hAnsi="GHEA Grapalat"/>
                <w:sz w:val="16"/>
                <w:szCs w:val="16"/>
              </w:rPr>
            </w:pPr>
            <w:r>
              <w:rPr>
                <w:rFonts w:ascii="GHEA Grapalat" w:hAnsi="GHEA Grapalat"/>
                <w:sz w:val="16"/>
                <w:szCs w:val="16"/>
              </w:rPr>
              <w:t>15</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15331153</w:t>
            </w:r>
          </w:p>
        </w:tc>
        <w:tc>
          <w:tcPr>
            <w:tcW w:w="2194" w:type="dxa"/>
            <w:vAlign w:val="center"/>
          </w:tcPr>
          <w:p w:rsidR="002E43F0" w:rsidRPr="00E60100" w:rsidRDefault="002E43F0" w:rsidP="00FC1CB0">
            <w:pPr>
              <w:rPr>
                <w:rFonts w:ascii="Calibri" w:hAnsi="Calibri" w:cs="Calibri"/>
                <w:sz w:val="18"/>
                <w:szCs w:val="18"/>
              </w:rPr>
            </w:pPr>
            <w:proofErr w:type="spellStart"/>
            <w:r w:rsidRPr="00E60100">
              <w:rPr>
                <w:rFonts w:ascii="Calibri" w:hAnsi="Calibri" w:cs="Calibri"/>
                <w:sz w:val="18"/>
                <w:szCs w:val="18"/>
                <w:lang w:val="en-US"/>
              </w:rPr>
              <w:t>чечевица</w:t>
            </w:r>
            <w:proofErr w:type="spellEnd"/>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Default="002E43F0" w:rsidP="00FC1CB0">
            <w:pPr>
              <w:widowControl w:val="0"/>
              <w:jc w:val="center"/>
              <w:rPr>
                <w:rFonts w:ascii="GHEA Grapalat" w:hAnsi="GHEA Grapalat"/>
                <w:sz w:val="16"/>
                <w:szCs w:val="16"/>
              </w:rPr>
            </w:pPr>
            <w:r>
              <w:rPr>
                <w:rFonts w:ascii="GHEA Grapalat" w:hAnsi="GHEA Grapalat"/>
                <w:sz w:val="16"/>
                <w:szCs w:val="16"/>
              </w:rPr>
              <w:t>16</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15541200</w:t>
            </w:r>
          </w:p>
        </w:tc>
        <w:tc>
          <w:tcPr>
            <w:tcW w:w="2194" w:type="dxa"/>
          </w:tcPr>
          <w:p w:rsidR="002E43F0" w:rsidRPr="00B138F3" w:rsidRDefault="002E43F0" w:rsidP="00FC1CB0">
            <w:pPr>
              <w:widowControl w:val="0"/>
              <w:rPr>
                <w:rFonts w:ascii="GHEA Grapalat" w:hAnsi="GHEA Grapalat"/>
                <w:sz w:val="16"/>
                <w:szCs w:val="16"/>
              </w:rPr>
            </w:pPr>
            <w:r>
              <w:rPr>
                <w:rFonts w:ascii="GHEA Grapalat" w:hAnsi="GHEA Grapalat"/>
                <w:sz w:val="16"/>
                <w:szCs w:val="16"/>
              </w:rPr>
              <w:t>сыр</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Default="002E43F0" w:rsidP="00FC1CB0">
            <w:pPr>
              <w:widowControl w:val="0"/>
              <w:jc w:val="center"/>
              <w:rPr>
                <w:rFonts w:ascii="GHEA Grapalat" w:hAnsi="GHEA Grapalat"/>
                <w:sz w:val="16"/>
                <w:szCs w:val="16"/>
              </w:rPr>
            </w:pPr>
            <w:r>
              <w:rPr>
                <w:rFonts w:ascii="GHEA Grapalat" w:hAnsi="GHEA Grapalat"/>
                <w:sz w:val="16"/>
                <w:szCs w:val="16"/>
              </w:rPr>
              <w:t>17</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15551600</w:t>
            </w:r>
          </w:p>
        </w:tc>
        <w:tc>
          <w:tcPr>
            <w:tcW w:w="2194" w:type="dxa"/>
          </w:tcPr>
          <w:p w:rsidR="002E43F0" w:rsidRPr="004D007C" w:rsidRDefault="002E43F0" w:rsidP="00FC1CB0">
            <w:pPr>
              <w:widowControl w:val="0"/>
              <w:rPr>
                <w:rFonts w:ascii="GHEA Grapalat" w:hAnsi="GHEA Grapalat"/>
                <w:sz w:val="16"/>
                <w:szCs w:val="16"/>
                <w:lang w:val="en-US"/>
              </w:rPr>
            </w:pPr>
            <w:proofErr w:type="spellStart"/>
            <w:r>
              <w:rPr>
                <w:rFonts w:ascii="GHEA Grapalat" w:hAnsi="GHEA Grapalat"/>
                <w:sz w:val="16"/>
                <w:szCs w:val="16"/>
                <w:lang w:val="en-US"/>
              </w:rPr>
              <w:t>мацун</w:t>
            </w:r>
            <w:proofErr w:type="spellEnd"/>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tr w:rsidR="002E43F0" w:rsidRPr="00B138F3" w:rsidTr="00FC1CB0">
        <w:trPr>
          <w:gridAfter w:val="1"/>
          <w:wAfter w:w="25" w:type="dxa"/>
          <w:trHeight w:val="404"/>
          <w:jc w:val="center"/>
        </w:trPr>
        <w:tc>
          <w:tcPr>
            <w:tcW w:w="1547" w:type="dxa"/>
          </w:tcPr>
          <w:p w:rsidR="002E43F0" w:rsidRDefault="002E43F0" w:rsidP="00FC1CB0">
            <w:pPr>
              <w:widowControl w:val="0"/>
              <w:jc w:val="center"/>
              <w:rPr>
                <w:rFonts w:ascii="GHEA Grapalat" w:hAnsi="GHEA Grapalat"/>
                <w:sz w:val="16"/>
                <w:szCs w:val="16"/>
              </w:rPr>
            </w:pPr>
            <w:r>
              <w:rPr>
                <w:rFonts w:ascii="GHEA Grapalat" w:hAnsi="GHEA Grapalat"/>
                <w:sz w:val="16"/>
                <w:szCs w:val="16"/>
              </w:rPr>
              <w:t>18</w:t>
            </w:r>
          </w:p>
        </w:tc>
        <w:tc>
          <w:tcPr>
            <w:tcW w:w="1520" w:type="dxa"/>
            <w:vAlign w:val="bottom"/>
          </w:tcPr>
          <w:p w:rsidR="002E43F0" w:rsidRDefault="002E43F0" w:rsidP="00FC1CB0">
            <w:pPr>
              <w:rPr>
                <w:rFonts w:ascii="Sylfaen" w:hAnsi="Sylfaen" w:cs="Calibri"/>
                <w:color w:val="000000"/>
                <w:sz w:val="20"/>
                <w:szCs w:val="20"/>
              </w:rPr>
            </w:pPr>
            <w:r>
              <w:rPr>
                <w:rFonts w:ascii="Sylfaen" w:hAnsi="Sylfaen" w:cs="Calibri"/>
                <w:color w:val="000000"/>
                <w:sz w:val="20"/>
                <w:szCs w:val="20"/>
              </w:rPr>
              <w:t>15871256</w:t>
            </w:r>
          </w:p>
        </w:tc>
        <w:tc>
          <w:tcPr>
            <w:tcW w:w="2194" w:type="dxa"/>
          </w:tcPr>
          <w:p w:rsidR="002E43F0" w:rsidRPr="00B138F3" w:rsidRDefault="002E43F0" w:rsidP="00FC1CB0">
            <w:pPr>
              <w:widowControl w:val="0"/>
              <w:rPr>
                <w:rFonts w:ascii="GHEA Grapalat" w:hAnsi="GHEA Grapalat"/>
                <w:sz w:val="16"/>
                <w:szCs w:val="16"/>
              </w:rPr>
            </w:pPr>
            <w:r w:rsidRPr="004D007C">
              <w:rPr>
                <w:rFonts w:ascii="GHEA Grapalat" w:hAnsi="GHEA Grapalat"/>
                <w:sz w:val="16"/>
                <w:szCs w:val="16"/>
              </w:rPr>
              <w:t>красный молотый сладкий перец</w:t>
            </w:r>
          </w:p>
        </w:tc>
        <w:tc>
          <w:tcPr>
            <w:tcW w:w="898" w:type="dxa"/>
            <w:vAlign w:val="center"/>
          </w:tcPr>
          <w:p w:rsidR="002E43F0" w:rsidRPr="00744F0F" w:rsidRDefault="002E43F0" w:rsidP="00FC1CB0">
            <w:pPr>
              <w:jc w:val="center"/>
              <w:rPr>
                <w:rFonts w:ascii="GHEA Grapalat" w:hAnsi="GHEA Grapalat"/>
                <w:sz w:val="18"/>
                <w:szCs w:val="18"/>
              </w:rPr>
            </w:pPr>
          </w:p>
        </w:tc>
        <w:tc>
          <w:tcPr>
            <w:tcW w:w="932"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25%</w:t>
            </w:r>
          </w:p>
        </w:tc>
        <w:tc>
          <w:tcPr>
            <w:tcW w:w="657" w:type="dxa"/>
          </w:tcPr>
          <w:p w:rsidR="002E43F0" w:rsidRDefault="002E43F0" w:rsidP="00FC1CB0">
            <w:r w:rsidRPr="00191513">
              <w:rPr>
                <w:rFonts w:ascii="GHEA Grapalat" w:hAnsi="GHEA Grapalat"/>
                <w:sz w:val="18"/>
                <w:szCs w:val="18"/>
              </w:rPr>
              <w:t>30%</w:t>
            </w:r>
          </w:p>
        </w:tc>
        <w:tc>
          <w:tcPr>
            <w:tcW w:w="804"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35%</w:t>
            </w:r>
          </w:p>
        </w:tc>
        <w:tc>
          <w:tcPr>
            <w:tcW w:w="638"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59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50%</w:t>
            </w:r>
          </w:p>
        </w:tc>
        <w:tc>
          <w:tcPr>
            <w:tcW w:w="667"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60%</w:t>
            </w:r>
          </w:p>
        </w:tc>
        <w:tc>
          <w:tcPr>
            <w:tcW w:w="776" w:type="dxa"/>
          </w:tcPr>
          <w:p w:rsidR="002E43F0" w:rsidRPr="007C7455" w:rsidRDefault="002E43F0" w:rsidP="00FC1CB0">
            <w:pPr>
              <w:jc w:val="center"/>
              <w:rPr>
                <w:rFonts w:ascii="GHEA Grapalat" w:hAnsi="GHEA Grapalat"/>
                <w:sz w:val="18"/>
                <w:szCs w:val="18"/>
                <w:lang w:val="pt-BR"/>
              </w:rPr>
            </w:pPr>
          </w:p>
        </w:tc>
        <w:tc>
          <w:tcPr>
            <w:tcW w:w="871"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75%</w:t>
            </w:r>
          </w:p>
        </w:tc>
        <w:tc>
          <w:tcPr>
            <w:tcW w:w="82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80%</w:t>
            </w:r>
          </w:p>
        </w:tc>
        <w:tc>
          <w:tcPr>
            <w:tcW w:w="90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90%</w:t>
            </w:r>
          </w:p>
        </w:tc>
        <w:tc>
          <w:tcPr>
            <w:tcW w:w="833"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c>
          <w:tcPr>
            <w:tcW w:w="745" w:type="dxa"/>
            <w:vAlign w:val="center"/>
          </w:tcPr>
          <w:p w:rsidR="002E43F0" w:rsidRPr="00744F0F" w:rsidRDefault="002E43F0" w:rsidP="00FC1CB0">
            <w:pPr>
              <w:jc w:val="center"/>
              <w:rPr>
                <w:rFonts w:ascii="GHEA Grapalat" w:hAnsi="GHEA Grapalat"/>
                <w:sz w:val="18"/>
                <w:szCs w:val="18"/>
              </w:rPr>
            </w:pPr>
            <w:r>
              <w:rPr>
                <w:rFonts w:ascii="GHEA Grapalat" w:hAnsi="GHEA Grapalat"/>
                <w:sz w:val="18"/>
                <w:szCs w:val="18"/>
              </w:rPr>
              <w:t>100%</w:t>
            </w:r>
          </w:p>
        </w:tc>
      </w:tr>
      <w:bookmarkEnd w:id="0"/>
    </w:tbl>
    <w:p w:rsidR="00CC1C58" w:rsidRPr="00CC1C58" w:rsidRDefault="00CC1C58" w:rsidP="00FE339D">
      <w:pPr>
        <w:widowControl w:val="0"/>
        <w:jc w:val="right"/>
        <w:rPr>
          <w:rFonts w:ascii="GHEA Grapalat" w:hAnsi="GHEA Grapalat"/>
          <w:lang w:val="en-US"/>
        </w:rPr>
      </w:pPr>
    </w:p>
    <w:p w:rsidR="00071D1C" w:rsidRDefault="00071D1C" w:rsidP="00FE339D">
      <w:pPr>
        <w:widowControl w:val="0"/>
        <w:rPr>
          <w:rFonts w:ascii="GHEA Grapalat" w:hAnsi="GHEA Grapalat"/>
          <w:i/>
          <w:lang w:val="en-US"/>
        </w:rPr>
      </w:pPr>
    </w:p>
    <w:p w:rsidR="00CC1C58" w:rsidRDefault="00CC1C58" w:rsidP="00FE339D">
      <w:pPr>
        <w:widowControl w:val="0"/>
        <w:rPr>
          <w:rFonts w:ascii="GHEA Grapalat" w:hAnsi="GHEA Grapalat"/>
          <w:i/>
          <w:lang w:val="en-US"/>
        </w:rPr>
      </w:pPr>
    </w:p>
    <w:p w:rsidR="00CC1C58" w:rsidRPr="00CC1C58" w:rsidRDefault="00CC1C58" w:rsidP="00FE339D">
      <w:pPr>
        <w:widowControl w:val="0"/>
        <w:rPr>
          <w:rFonts w:ascii="GHEA Grapalat" w:hAnsi="GHEA Grapalat"/>
          <w:i/>
          <w:lang w:val="en-US"/>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FE339D">
            <w:pPr>
              <w:widowControl w:val="0"/>
              <w:jc w:val="center"/>
              <w:rPr>
                <w:rFonts w:ascii="GHEA Grapalat" w:hAnsi="GHEA Grapalat"/>
              </w:rPr>
            </w:pPr>
          </w:p>
        </w:tc>
        <w:tc>
          <w:tcPr>
            <w:tcW w:w="4343" w:type="dxa"/>
          </w:tcPr>
          <w:p w:rsidR="00071D1C" w:rsidRPr="00B138F3" w:rsidRDefault="00071D1C" w:rsidP="00FE339D">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FE339D">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FE339D">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FE339D">
            <w:pPr>
              <w:widowControl w:val="0"/>
              <w:jc w:val="center"/>
              <w:rPr>
                <w:rFonts w:ascii="GHEA Grapalat" w:hAnsi="GHEA Grapalat"/>
              </w:rPr>
            </w:pPr>
            <w:r w:rsidRPr="00B138F3">
              <w:rPr>
                <w:rFonts w:ascii="GHEA Grapalat" w:hAnsi="GHEA Grapalat"/>
              </w:rPr>
              <w:t>М. П.</w:t>
            </w:r>
          </w:p>
        </w:tc>
      </w:tr>
    </w:tbl>
    <w:p w:rsidR="00071D1C" w:rsidRPr="00B138F3" w:rsidRDefault="00071D1C" w:rsidP="00FE339D">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FE339D">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FE339D">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51"/>
        <w:gridCol w:w="5099"/>
      </w:tblGrid>
      <w:tr w:rsidR="00B138F3" w:rsidRPr="00B138F3" w:rsidTr="007A2020">
        <w:trPr>
          <w:tblCellSpacing w:w="7" w:type="dxa"/>
          <w:jc w:val="center"/>
        </w:trPr>
        <w:tc>
          <w:tcPr>
            <w:tcW w:w="0" w:type="auto"/>
            <w:vAlign w:val="center"/>
          </w:tcPr>
          <w:p w:rsidR="0038400D" w:rsidRPr="00B138F3" w:rsidRDefault="00EB713D" w:rsidP="00FE339D">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FE339D">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FE339D">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FE339D">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FE339D">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FE339D">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FE339D">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FE339D">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FE339D">
      <w:pPr>
        <w:widowControl w:val="0"/>
        <w:ind w:firstLine="375"/>
        <w:rPr>
          <w:rFonts w:ascii="GHEA Grapalat" w:hAnsi="GHEA Grapalat"/>
          <w:iCs/>
        </w:rPr>
      </w:pPr>
    </w:p>
    <w:p w:rsidR="0038400D" w:rsidRPr="00B138F3" w:rsidRDefault="0038400D" w:rsidP="00FE339D">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FE339D">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FE339D">
      <w:pPr>
        <w:pStyle w:val="a3"/>
        <w:widowControl w:val="0"/>
        <w:spacing w:line="240" w:lineRule="auto"/>
        <w:ind w:firstLine="0"/>
        <w:jc w:val="center"/>
        <w:rPr>
          <w:rFonts w:ascii="GHEA Grapalat" w:hAnsi="GHEA Grapalat"/>
          <w:b/>
          <w:bCs/>
          <w:iCs/>
          <w:sz w:val="24"/>
          <w:szCs w:val="24"/>
        </w:rPr>
      </w:pPr>
    </w:p>
    <w:p w:rsidR="0038400D" w:rsidRPr="00B138F3" w:rsidRDefault="0038400D" w:rsidP="00FE339D">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FE339D">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FE339D">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FE339D">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FE33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FE339D">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FE339D">
      <w:pPr>
        <w:widowControl w:val="0"/>
        <w:ind w:firstLine="375"/>
        <w:jc w:val="both"/>
        <w:rPr>
          <w:rFonts w:ascii="GHEA Grapalat" w:hAnsi="GHEA Grapalat" w:cs="Arial"/>
          <w:iCs/>
          <w:lang w:val="en-US"/>
        </w:rPr>
      </w:pPr>
    </w:p>
    <w:p w:rsidR="0038400D" w:rsidRPr="00B138F3" w:rsidRDefault="0038400D" w:rsidP="00FE339D">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FE339D">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FE339D">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FE339D">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FE339D">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FE339D">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FE339D">
      <w:pPr>
        <w:widowControl w:val="0"/>
        <w:jc w:val="right"/>
        <w:rPr>
          <w:rFonts w:ascii="GHEA Grapalat" w:hAnsi="GHEA Grapalat" w:cs="Sylfaen"/>
          <w:b/>
        </w:rPr>
      </w:pPr>
    </w:p>
    <w:p w:rsidR="00196F14" w:rsidRPr="00B138F3" w:rsidRDefault="00196F14" w:rsidP="00FE339D">
      <w:pPr>
        <w:rPr>
          <w:rFonts w:ascii="GHEA Grapalat" w:hAnsi="GHEA Grapalat" w:cs="Sylfaen"/>
          <w:b/>
        </w:rPr>
      </w:pPr>
      <w:r w:rsidRPr="00B138F3">
        <w:rPr>
          <w:rFonts w:ascii="GHEA Grapalat" w:hAnsi="GHEA Grapalat" w:cs="Sylfaen"/>
          <w:b/>
        </w:rPr>
        <w:br w:type="page"/>
      </w:r>
    </w:p>
    <w:p w:rsidR="00071D1C" w:rsidRPr="00B138F3" w:rsidRDefault="00071D1C" w:rsidP="00FE339D">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FE339D">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FE339D">
      <w:pPr>
        <w:widowControl w:val="0"/>
        <w:tabs>
          <w:tab w:val="left" w:pos="360"/>
          <w:tab w:val="left" w:pos="540"/>
        </w:tabs>
        <w:jc w:val="center"/>
        <w:rPr>
          <w:rFonts w:ascii="GHEA Grapalat" w:hAnsi="GHEA Grapalat" w:cs="Sylfaen"/>
          <w:b/>
          <w:bCs/>
        </w:rPr>
      </w:pPr>
    </w:p>
    <w:p w:rsidR="00071D1C" w:rsidRPr="00B138F3" w:rsidRDefault="00196F14" w:rsidP="00FE339D">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FE339D">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FE339D">
      <w:pPr>
        <w:widowControl w:val="0"/>
        <w:tabs>
          <w:tab w:val="left" w:pos="360"/>
          <w:tab w:val="left" w:pos="540"/>
        </w:tabs>
        <w:jc w:val="center"/>
        <w:rPr>
          <w:rFonts w:ascii="GHEA Grapalat" w:hAnsi="GHEA Grapalat" w:cs="Sylfaen"/>
        </w:rPr>
      </w:pPr>
    </w:p>
    <w:p w:rsidR="006B3AE3" w:rsidRPr="00B138F3" w:rsidRDefault="006B3AE3" w:rsidP="00FE339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FE339D">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FE339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FE339D">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FE339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FE339D">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FE339D">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FE339D">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FE339D">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FE339D">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FE339D">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FE339D">
            <w:pPr>
              <w:widowControl w:val="0"/>
              <w:jc w:val="center"/>
              <w:rPr>
                <w:rFonts w:ascii="GHEA Grapalat" w:hAnsi="GHEA Grapalat" w:cs="Sylfaen"/>
                <w:sz w:val="20"/>
                <w:szCs w:val="20"/>
              </w:rPr>
            </w:pPr>
          </w:p>
        </w:tc>
      </w:tr>
    </w:tbl>
    <w:p w:rsidR="00071D1C" w:rsidRPr="00B138F3" w:rsidRDefault="00071D1C" w:rsidP="00FE339D">
      <w:pPr>
        <w:widowControl w:val="0"/>
        <w:tabs>
          <w:tab w:val="left" w:pos="360"/>
          <w:tab w:val="left" w:pos="540"/>
        </w:tabs>
        <w:jc w:val="both"/>
        <w:rPr>
          <w:rFonts w:ascii="GHEA Grapalat" w:hAnsi="GHEA Grapalat" w:cs="Sylfaen"/>
        </w:rPr>
      </w:pPr>
    </w:p>
    <w:p w:rsidR="00071D1C" w:rsidRPr="00B138F3" w:rsidRDefault="00071D1C" w:rsidP="00FE339D">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FE339D">
      <w:pPr>
        <w:rPr>
          <w:rFonts w:ascii="GHEA Grapalat" w:hAnsi="GHEA Grapalat"/>
        </w:rPr>
      </w:pPr>
      <w:r>
        <w:rPr>
          <w:rFonts w:ascii="GHEA Grapalat" w:hAnsi="GHEA Grapalat"/>
        </w:rPr>
        <w:t xml:space="preserve">                                                       </w:t>
      </w:r>
    </w:p>
    <w:p w:rsidR="00071D1C" w:rsidRPr="00B138F3" w:rsidRDefault="00B138F3" w:rsidP="00FE339D">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FE339D">
      <w:pPr>
        <w:widowControl w:val="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FE339D">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FE339D">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FE339D">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FE339D">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FE339D">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FE339D">
      <w:pPr>
        <w:widowControl w:val="0"/>
        <w:ind w:left="-142" w:firstLine="142"/>
        <w:jc w:val="center"/>
        <w:rPr>
          <w:rFonts w:ascii="GHEA Grapalat" w:hAnsi="GHEA Grapalat" w:cs="Sylfaen"/>
          <w:b/>
        </w:rPr>
      </w:pPr>
    </w:p>
    <w:p w:rsidR="00AA0F9A" w:rsidRPr="00BA20A0" w:rsidRDefault="00296DAD" w:rsidP="00FE339D">
      <w:pPr>
        <w:widowControl w:val="0"/>
        <w:jc w:val="right"/>
        <w:rPr>
          <w:rFonts w:ascii="GHEA Grapalat" w:hAnsi="GHEA Grapalat" w:cs="Sylfaen"/>
          <w:i/>
        </w:rPr>
      </w:pPr>
      <w:proofErr w:type="spellStart"/>
      <w:r>
        <w:rPr>
          <w:rFonts w:ascii="GHEA Grapalat" w:hAnsi="GHEA Grapalat"/>
          <w:i/>
        </w:rPr>
        <w:t>П</w:t>
      </w:r>
      <w:r w:rsidR="00AA0F9A" w:rsidRPr="00BA20A0">
        <w:rPr>
          <w:rFonts w:ascii="GHEA Grapalat" w:hAnsi="GHEA Grapalat"/>
          <w:i/>
        </w:rPr>
        <w:t>иложение</w:t>
      </w:r>
      <w:proofErr w:type="spellEnd"/>
      <w:r w:rsidR="00AA0F9A" w:rsidRPr="00BA20A0">
        <w:rPr>
          <w:rFonts w:ascii="GHEA Grapalat" w:hAnsi="GHEA Grapalat"/>
          <w:i/>
        </w:rPr>
        <w:t xml:space="preserve"> № 4</w:t>
      </w:r>
    </w:p>
    <w:p w:rsidR="00AA0F9A" w:rsidRPr="00BA20A0" w:rsidRDefault="00AA0F9A" w:rsidP="00FE339D">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FE339D">
      <w:pPr>
        <w:jc w:val="center"/>
        <w:rPr>
          <w:rFonts w:ascii="GHEA Grapalat" w:hAnsi="GHEA Grapalat" w:cs="GHEA Grapalat"/>
        </w:rPr>
      </w:pPr>
    </w:p>
    <w:p w:rsidR="00AA0F9A" w:rsidRPr="00BA20A0" w:rsidRDefault="00AA0F9A" w:rsidP="00FE339D">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FE339D">
      <w:pPr>
        <w:jc w:val="center"/>
        <w:rPr>
          <w:rFonts w:ascii="GHEA Grapalat" w:hAnsi="GHEA Grapalat" w:cs="GHEA Grapalat"/>
          <w:lang w:val="hy-AM"/>
        </w:rPr>
      </w:pPr>
    </w:p>
    <w:p w:rsidR="00AA0F9A" w:rsidRPr="00BA20A0" w:rsidRDefault="00AA0F9A" w:rsidP="00FE339D">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FE339D">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FE339D">
      <w:pPr>
        <w:rPr>
          <w:rFonts w:ascii="GHEA Grapalat" w:hAnsi="GHEA Grapalat"/>
          <w:vertAlign w:val="superscript"/>
          <w:lang w:val="es-ES"/>
        </w:rPr>
      </w:pPr>
    </w:p>
    <w:p w:rsidR="00AA0F9A" w:rsidRPr="00BA20A0" w:rsidRDefault="00AA0F9A" w:rsidP="00FE339D">
      <w:pPr>
        <w:pStyle w:val="aff"/>
        <w:numPr>
          <w:ilvl w:val="0"/>
          <w:numId w:val="34"/>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FE339D">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FE339D">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FE339D">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FE339D">
      <w:pPr>
        <w:rPr>
          <w:rFonts w:ascii="GHEA Grapalat" w:hAnsi="GHEA Grapalat" w:cs="Sylfaen"/>
          <w:sz w:val="20"/>
          <w:szCs w:val="20"/>
          <w:lang w:val="es-ES"/>
        </w:rPr>
      </w:pPr>
    </w:p>
    <w:p w:rsidR="00AA0F9A" w:rsidRPr="00BA20A0" w:rsidRDefault="00AA0F9A" w:rsidP="00FE339D">
      <w:pPr>
        <w:pStyle w:val="aff"/>
        <w:numPr>
          <w:ilvl w:val="0"/>
          <w:numId w:val="34"/>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AA0F9A" w:rsidRPr="00BA20A0" w:rsidRDefault="00AA0F9A" w:rsidP="00FE339D">
      <w:pPr>
        <w:jc w:val="center"/>
        <w:rPr>
          <w:rFonts w:ascii="GHEA Grapalat" w:hAnsi="GHEA Grapalat" w:cs="GHEA Grapalat"/>
          <w:lang w:val="es-ES"/>
        </w:rPr>
      </w:pPr>
    </w:p>
    <w:p w:rsidR="00AA0F9A" w:rsidRPr="00BA20A0" w:rsidRDefault="00AA0F9A" w:rsidP="00FE339D">
      <w:pPr>
        <w:jc w:val="center"/>
        <w:rPr>
          <w:rFonts w:ascii="GHEA Grapalat" w:hAnsi="GHEA Grapalat" w:cs="Sylfaen"/>
          <w:b/>
          <w:lang w:val="es-ES"/>
        </w:rPr>
      </w:pPr>
    </w:p>
    <w:p w:rsidR="00AA0F9A" w:rsidRPr="00BA20A0" w:rsidRDefault="00AA0F9A" w:rsidP="00FE339D">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FE339D">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FE339D">
      <w:pPr>
        <w:jc w:val="right"/>
        <w:rPr>
          <w:rFonts w:ascii="GHEA Grapalat" w:hAnsi="GHEA Grapalat"/>
          <w:sz w:val="20"/>
          <w:lang w:val="hy-AM"/>
        </w:rPr>
      </w:pPr>
      <w:r w:rsidRPr="00BA20A0">
        <w:rPr>
          <w:rFonts w:ascii="GHEA Grapalat" w:hAnsi="GHEA Grapalat"/>
          <w:sz w:val="20"/>
          <w:lang w:val="hy-AM"/>
        </w:rPr>
        <w:lastRenderedPageBreak/>
        <w:t xml:space="preserve">    </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FE339D">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FE339D">
      <w:pPr>
        <w:jc w:val="center"/>
        <w:rPr>
          <w:rFonts w:ascii="GHEA Grapalat" w:hAnsi="GHEA Grapalat" w:cs="Sylfaen"/>
          <w:sz w:val="16"/>
          <w:szCs w:val="16"/>
          <w:lang w:val="es-ES"/>
        </w:rPr>
      </w:pPr>
    </w:p>
    <w:p w:rsidR="00AA0F9A" w:rsidRPr="00BA20A0" w:rsidRDefault="00AA0F9A" w:rsidP="00FE339D">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FE339D">
      <w:pPr>
        <w:jc w:val="center"/>
        <w:rPr>
          <w:rFonts w:ascii="GHEA Grapalat" w:hAnsi="GHEA Grapalat" w:cs="Sylfaen"/>
          <w:b/>
          <w:lang w:val="es-ES"/>
        </w:rPr>
      </w:pPr>
    </w:p>
    <w:p w:rsidR="00AA0F9A" w:rsidRPr="00B138F3" w:rsidRDefault="00AA0F9A" w:rsidP="00FE339D">
      <w:pPr>
        <w:widowControl w:val="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CB0" w:rsidRDefault="00FC1CB0">
      <w:r>
        <w:separator/>
      </w:r>
    </w:p>
  </w:endnote>
  <w:endnote w:type="continuationSeparator" w:id="0">
    <w:p w:rsidR="00FC1CB0" w:rsidRDefault="00FC1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2403497"/>
    </w:sdtPr>
    <w:sdtEndPr>
      <w:rPr>
        <w:rFonts w:ascii="GHEA Grapalat" w:hAnsi="GHEA Grapalat"/>
        <w:sz w:val="24"/>
        <w:szCs w:val="24"/>
      </w:rPr>
    </w:sdtEndPr>
    <w:sdtContent>
      <w:p w:rsidR="00FC1CB0" w:rsidRPr="00C861E9" w:rsidRDefault="00866DB1">
        <w:pPr>
          <w:pStyle w:val="a5"/>
          <w:jc w:val="center"/>
          <w:rPr>
            <w:rFonts w:ascii="GHEA Grapalat" w:hAnsi="GHEA Grapalat"/>
            <w:sz w:val="24"/>
            <w:szCs w:val="24"/>
          </w:rPr>
        </w:pPr>
        <w:r w:rsidRPr="00C861E9">
          <w:rPr>
            <w:rFonts w:ascii="GHEA Grapalat" w:hAnsi="GHEA Grapalat"/>
            <w:sz w:val="24"/>
            <w:szCs w:val="24"/>
          </w:rPr>
          <w:fldChar w:fldCharType="begin"/>
        </w:r>
        <w:r w:rsidR="00FC1CB0"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F0706">
          <w:rPr>
            <w:rFonts w:ascii="GHEA Grapalat" w:hAnsi="GHEA Grapalat"/>
            <w:noProof/>
            <w:sz w:val="24"/>
            <w:szCs w:val="24"/>
          </w:rPr>
          <w:t>61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CB0" w:rsidRDefault="00FC1CB0">
      <w:r>
        <w:separator/>
      </w:r>
    </w:p>
  </w:footnote>
  <w:footnote w:type="continuationSeparator" w:id="0">
    <w:p w:rsidR="00FC1CB0" w:rsidRDefault="00FC1CB0">
      <w:r>
        <w:continuationSeparator/>
      </w:r>
    </w:p>
  </w:footnote>
  <w:footnote w:id="1">
    <w:p w:rsidR="00FC1CB0" w:rsidRPr="00A31673" w:rsidRDefault="00FC1CB0">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C1CB0" w:rsidRPr="008B70EB" w:rsidRDefault="00FC1CB0"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FC1CB0" w:rsidRPr="008B70EB" w:rsidRDefault="00FC1CB0"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C1CB0" w:rsidRPr="008B70EB" w:rsidRDefault="00FC1CB0"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C1CB0" w:rsidRDefault="00FC1CB0" w:rsidP="00637230">
      <w:pPr>
        <w:jc w:val="both"/>
        <w:rPr>
          <w:rFonts w:asciiTheme="minorHAnsi" w:hAnsiTheme="minorHAnsi"/>
          <w:lang w:val="af-ZA"/>
        </w:rPr>
      </w:pPr>
    </w:p>
  </w:footnote>
  <w:footnote w:id="3">
    <w:p w:rsidR="00FC1CB0" w:rsidRPr="00D3436F" w:rsidRDefault="00FC1CB0"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C1CB0" w:rsidRPr="00D3436F" w:rsidRDefault="00FC1CB0">
      <w:pPr>
        <w:pStyle w:val="af2"/>
        <w:rPr>
          <w:lang w:val="es-ES"/>
        </w:rPr>
      </w:pPr>
    </w:p>
  </w:footnote>
  <w:footnote w:id="4">
    <w:p w:rsidR="00FC1CB0" w:rsidRPr="008842CE" w:rsidRDefault="00FC1CB0" w:rsidP="003D2FE2">
      <w:pPr>
        <w:pStyle w:val="af2"/>
        <w:jc w:val="both"/>
      </w:pPr>
    </w:p>
  </w:footnote>
  <w:footnote w:id="5">
    <w:p w:rsidR="00FC1CB0" w:rsidRPr="008842CE" w:rsidRDefault="00FC1CB0" w:rsidP="000A214C">
      <w:pPr>
        <w:pStyle w:val="af2"/>
        <w:jc w:val="both"/>
      </w:pPr>
    </w:p>
  </w:footnote>
  <w:footnote w:id="6">
    <w:p w:rsidR="00FC1CB0" w:rsidRDefault="00FC1CB0" w:rsidP="00D3436F">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FC1CB0" w:rsidRPr="00F21C0D" w:rsidRDefault="00FC1CB0" w:rsidP="00D3436F">
      <w:pPr>
        <w:pStyle w:val="af2"/>
        <w:widowControl w:val="0"/>
        <w:jc w:val="both"/>
        <w:rPr>
          <w:lang w:val="hy-AM"/>
        </w:rPr>
      </w:pPr>
    </w:p>
  </w:footnote>
  <w:footnote w:id="7">
    <w:p w:rsidR="00FC1CB0" w:rsidRPr="00D3436F" w:rsidRDefault="00FC1CB0"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FC1CB0" w:rsidRPr="008842CE" w:rsidRDefault="00FC1CB0"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C1CB0" w:rsidRPr="00D3436F" w:rsidRDefault="00FC1CB0">
      <w:pPr>
        <w:pStyle w:val="af2"/>
        <w:rPr>
          <w:lang w:val="hy-AM"/>
        </w:rPr>
      </w:pPr>
    </w:p>
  </w:footnote>
  <w:footnote w:id="9">
    <w:p w:rsidR="00FC1CB0" w:rsidRPr="00E861BF" w:rsidRDefault="00FC1CB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10">
    <w:p w:rsidR="00FC1CB0" w:rsidRPr="00C84B20" w:rsidRDefault="00FC1CB0" w:rsidP="00A51599">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FC1CB0" w:rsidRDefault="00FC1CB0" w:rsidP="00A51599">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FC1CB0" w:rsidRPr="00E861BF" w:rsidRDefault="00FC1CB0" w:rsidP="00A51599">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1">
    <w:p w:rsidR="00FC1CB0" w:rsidRPr="00E861BF" w:rsidRDefault="00FC1CB0" w:rsidP="00A51599">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 xml:space="preserve">исчисление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2">
    <w:p w:rsidR="00FC1CB0" w:rsidRPr="008842CE" w:rsidRDefault="00FC1CB0"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3">
    <w:p w:rsidR="00FC1CB0" w:rsidRPr="008842CE" w:rsidRDefault="00FC1CB0" w:rsidP="002E43F0">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F933099"/>
    <w:multiLevelType w:val="multilevel"/>
    <w:tmpl w:val="2BA0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95950AA"/>
    <w:multiLevelType w:val="multilevel"/>
    <w:tmpl w:val="BA2CC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5"/>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8"/>
  </w:num>
  <w:num w:numId="12">
    <w:abstractNumId w:val="30"/>
  </w:num>
  <w:num w:numId="13">
    <w:abstractNumId w:val="28"/>
  </w:num>
  <w:num w:numId="14">
    <w:abstractNumId w:val="12"/>
  </w:num>
  <w:num w:numId="15">
    <w:abstractNumId w:val="29"/>
  </w:num>
  <w:num w:numId="16">
    <w:abstractNumId w:val="14"/>
  </w:num>
  <w:num w:numId="17">
    <w:abstractNumId w:val="6"/>
  </w:num>
  <w:num w:numId="18">
    <w:abstractNumId w:val="1"/>
  </w:num>
  <w:num w:numId="19">
    <w:abstractNumId w:val="17"/>
  </w:num>
  <w:num w:numId="20">
    <w:abstractNumId w:val="1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9"/>
  </w:num>
  <w:num w:numId="25">
    <w:abstractNumId w:val="11"/>
  </w:num>
  <w:num w:numId="26">
    <w:abstractNumId w:val="4"/>
  </w:num>
  <w:num w:numId="27">
    <w:abstractNumId w:val="3"/>
  </w:num>
  <w:num w:numId="28">
    <w:abstractNumId w:val="0"/>
  </w:num>
  <w:num w:numId="29">
    <w:abstractNumId w:val="9"/>
  </w:num>
  <w:num w:numId="30">
    <w:abstractNumId w:val="26"/>
  </w:num>
  <w:num w:numId="31">
    <w:abstractNumId w:val="23"/>
  </w:num>
  <w:num w:numId="32">
    <w:abstractNumId w:val="24"/>
  </w:num>
  <w:num w:numId="33">
    <w:abstractNumId w:val="13"/>
  </w:num>
  <w:num w:numId="34">
    <w:abstractNumId w:val="2"/>
  </w:num>
  <w:num w:numId="35">
    <w:abstractNumId w:val="27"/>
  </w:num>
  <w:num w:numId="36">
    <w:abstractNumId w:val="1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13"/>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953"/>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6B7E"/>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25F1"/>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22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43F0"/>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0706"/>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490"/>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2333"/>
    <w:rsid w:val="00604985"/>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64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019"/>
    <w:rsid w:val="00692C09"/>
    <w:rsid w:val="00692FA3"/>
    <w:rsid w:val="00693101"/>
    <w:rsid w:val="00693C4E"/>
    <w:rsid w:val="00694DC9"/>
    <w:rsid w:val="006953B6"/>
    <w:rsid w:val="00695E8D"/>
    <w:rsid w:val="006968E8"/>
    <w:rsid w:val="00696900"/>
    <w:rsid w:val="00697058"/>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831"/>
    <w:rsid w:val="006F297B"/>
    <w:rsid w:val="006F2EF5"/>
    <w:rsid w:val="006F3372"/>
    <w:rsid w:val="006F3B78"/>
    <w:rsid w:val="006F49AA"/>
    <w:rsid w:val="006F5184"/>
    <w:rsid w:val="006F53BF"/>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D12"/>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0AF"/>
    <w:rsid w:val="007C6CF3"/>
    <w:rsid w:val="007C6F4D"/>
    <w:rsid w:val="007D02FE"/>
    <w:rsid w:val="007D0927"/>
    <w:rsid w:val="007D0C96"/>
    <w:rsid w:val="007D1008"/>
    <w:rsid w:val="007D1213"/>
    <w:rsid w:val="007D12B1"/>
    <w:rsid w:val="007D13EE"/>
    <w:rsid w:val="007D1692"/>
    <w:rsid w:val="007D16BB"/>
    <w:rsid w:val="007D2B56"/>
    <w:rsid w:val="007D3E45"/>
    <w:rsid w:val="007D3E8C"/>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5FB8"/>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66DB1"/>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A2A"/>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529E"/>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33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F80"/>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5BB3"/>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B7B79"/>
    <w:rsid w:val="009C0ABA"/>
    <w:rsid w:val="009C0C64"/>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599"/>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A80"/>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68B8"/>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902"/>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1C58"/>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9B8"/>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494"/>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2DF9"/>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827"/>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809"/>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B8B"/>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1CB0"/>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339D"/>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698861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32472915">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95227229">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1264-729D-4937-B7F5-4C0EA1A81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2240</TotalTime>
  <Pages>62</Pages>
  <Words>18116</Words>
  <Characters>130647</Characters>
  <Application>Microsoft Office Word</Application>
  <DocSecurity>0</DocSecurity>
  <Lines>1088</Lines>
  <Paragraphs>296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148467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PC</cp:lastModifiedBy>
  <cp:revision>1314</cp:revision>
  <cp:lastPrinted>2018-02-16T07:12:00Z</cp:lastPrinted>
  <dcterms:created xsi:type="dcterms:W3CDTF">2019-10-28T07:04:00Z</dcterms:created>
  <dcterms:modified xsi:type="dcterms:W3CDTF">2025-12-03T11:45:00Z</dcterms:modified>
</cp:coreProperties>
</file>